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F03" w:rsidRPr="00783C23" w:rsidRDefault="008E4F03" w:rsidP="00783C23">
      <w:pPr>
        <w:pStyle w:val="a6"/>
        <w:spacing w:after="120" w:line="300" w:lineRule="exact"/>
        <w:jc w:val="center"/>
        <w:rPr>
          <w:b/>
          <w:bCs/>
          <w:i w:val="0"/>
          <w:iCs w:val="0"/>
          <w:sz w:val="24"/>
          <w:szCs w:val="24"/>
          <w:u w:val="single"/>
          <w:lang w:val="el-GR"/>
        </w:rPr>
      </w:pPr>
      <w:r w:rsidRPr="00783C23">
        <w:rPr>
          <w:b/>
          <w:bCs/>
          <w:i w:val="0"/>
          <w:iCs w:val="0"/>
          <w:sz w:val="24"/>
          <w:szCs w:val="24"/>
          <w:u w:val="single"/>
          <w:lang w:val="el-GR"/>
        </w:rPr>
        <w:t>Αναλυτικό Πρόγραμμα Μαθήματος</w:t>
      </w:r>
    </w:p>
    <w:p w:rsidR="008E4F03" w:rsidRPr="00783C23" w:rsidRDefault="008E4F03" w:rsidP="00783C23">
      <w:pPr>
        <w:pStyle w:val="ab"/>
        <w:spacing w:before="120" w:after="120" w:line="300" w:lineRule="exact"/>
        <w:ind w:hanging="72"/>
        <w:jc w:val="center"/>
        <w:rPr>
          <w:b/>
          <w:bCs/>
          <w:sz w:val="22"/>
          <w:szCs w:val="22"/>
          <w:u w:val="single"/>
          <w:lang w:val="el-GR"/>
        </w:rPr>
      </w:pPr>
    </w:p>
    <w:p w:rsidR="008E4F03" w:rsidRPr="00783C23" w:rsidRDefault="008E4F03" w:rsidP="006028EC">
      <w:pPr>
        <w:overflowPunct/>
        <w:autoSpaceDE/>
        <w:autoSpaceDN/>
        <w:adjustRightInd/>
        <w:spacing w:before="240" w:after="240" w:line="360" w:lineRule="auto"/>
        <w:jc w:val="left"/>
        <w:textAlignment w:val="auto"/>
        <w:rPr>
          <w:b/>
          <w:bCs/>
          <w:i w:val="0"/>
          <w:iCs w:val="0"/>
          <w:color w:val="000000"/>
          <w:sz w:val="24"/>
          <w:szCs w:val="24"/>
          <w:lang w:val="el-GR"/>
        </w:rPr>
      </w:pPr>
      <w:r w:rsidRPr="00783C23">
        <w:rPr>
          <w:i w:val="0"/>
          <w:iCs w:val="0"/>
          <w:sz w:val="24"/>
          <w:szCs w:val="24"/>
          <w:lang w:val="el-GR"/>
        </w:rPr>
        <w:t xml:space="preserve">Κλάδος: </w:t>
      </w:r>
      <w:r w:rsidRPr="00783C23">
        <w:rPr>
          <w:b/>
          <w:bCs/>
          <w:i w:val="0"/>
          <w:iCs w:val="0"/>
          <w:color w:val="000000"/>
          <w:sz w:val="24"/>
          <w:szCs w:val="24"/>
          <w:lang w:val="el-GR"/>
        </w:rPr>
        <w:t>Ηλεκτρολογίας και Ηλεκτρονικών Εφαρμογών</w:t>
      </w:r>
    </w:p>
    <w:p w:rsidR="008E4F03" w:rsidRPr="006C1EBF" w:rsidRDefault="008E4F03" w:rsidP="006028EC">
      <w:pPr>
        <w:overflowPunct/>
        <w:autoSpaceDE/>
        <w:autoSpaceDN/>
        <w:adjustRightInd/>
        <w:spacing w:before="240" w:after="240" w:line="360" w:lineRule="auto"/>
        <w:ind w:left="1440" w:hanging="1440"/>
        <w:jc w:val="left"/>
        <w:textAlignment w:val="auto"/>
        <w:rPr>
          <w:b/>
          <w:bCs/>
          <w:i w:val="0"/>
          <w:iCs w:val="0"/>
          <w:color w:val="000000"/>
          <w:sz w:val="24"/>
          <w:szCs w:val="24"/>
          <w:lang w:val="el-GR"/>
        </w:rPr>
      </w:pPr>
      <w:r w:rsidRPr="00783C23">
        <w:rPr>
          <w:i w:val="0"/>
          <w:iCs w:val="0"/>
          <w:sz w:val="24"/>
          <w:szCs w:val="24"/>
          <w:lang w:val="el-GR"/>
        </w:rPr>
        <w:t xml:space="preserve">Ειδικότητα: </w:t>
      </w:r>
      <w:r w:rsidRPr="006C1EBF">
        <w:rPr>
          <w:i w:val="0"/>
          <w:iCs w:val="0"/>
          <w:sz w:val="24"/>
          <w:szCs w:val="24"/>
          <w:lang w:val="el-GR"/>
        </w:rPr>
        <w:tab/>
      </w:r>
      <w:r w:rsidRPr="006028EC">
        <w:rPr>
          <w:b/>
          <w:bCs/>
          <w:i w:val="0"/>
          <w:iCs w:val="0"/>
          <w:color w:val="000000"/>
          <w:sz w:val="24"/>
          <w:szCs w:val="24"/>
          <w:lang w:val="el-GR"/>
        </w:rPr>
        <w:t>Ηλεκτρολόγων Μηχανικών</w:t>
      </w:r>
    </w:p>
    <w:p w:rsidR="008E4F03" w:rsidRPr="00783C23" w:rsidRDefault="008E4F03" w:rsidP="006028EC">
      <w:pPr>
        <w:overflowPunct/>
        <w:autoSpaceDE/>
        <w:autoSpaceDN/>
        <w:adjustRightInd/>
        <w:spacing w:before="240" w:after="240" w:line="360" w:lineRule="auto"/>
        <w:jc w:val="left"/>
        <w:textAlignment w:val="auto"/>
        <w:rPr>
          <w:i w:val="0"/>
          <w:iCs w:val="0"/>
          <w:sz w:val="24"/>
          <w:szCs w:val="24"/>
          <w:lang w:val="el-GR"/>
        </w:rPr>
      </w:pPr>
      <w:r w:rsidRPr="00783C23">
        <w:rPr>
          <w:i w:val="0"/>
          <w:iCs w:val="0"/>
          <w:sz w:val="24"/>
          <w:szCs w:val="24"/>
          <w:lang w:val="el-GR"/>
        </w:rPr>
        <w:t xml:space="preserve">Κατεύθυνση: </w:t>
      </w:r>
      <w:r w:rsidRPr="00783C23">
        <w:rPr>
          <w:b/>
          <w:bCs/>
          <w:i w:val="0"/>
          <w:iCs w:val="0"/>
          <w:sz w:val="24"/>
          <w:szCs w:val="24"/>
          <w:lang w:val="el-GR"/>
        </w:rPr>
        <w:t>Θεωρητική</w:t>
      </w:r>
    </w:p>
    <w:p w:rsidR="008E4F03" w:rsidRPr="00783C23" w:rsidRDefault="008E4F03" w:rsidP="006028EC">
      <w:pPr>
        <w:spacing w:before="240" w:after="240" w:line="360" w:lineRule="auto"/>
        <w:jc w:val="left"/>
        <w:rPr>
          <w:b/>
          <w:bCs/>
          <w:i w:val="0"/>
          <w:iCs w:val="0"/>
          <w:sz w:val="24"/>
          <w:szCs w:val="24"/>
          <w:lang w:val="el-GR"/>
        </w:rPr>
      </w:pPr>
      <w:r w:rsidRPr="00783C23">
        <w:rPr>
          <w:i w:val="0"/>
          <w:iCs w:val="0"/>
          <w:sz w:val="24"/>
          <w:szCs w:val="24"/>
          <w:lang w:val="el-GR"/>
        </w:rPr>
        <w:t xml:space="preserve">Μάθημα: </w:t>
      </w:r>
      <w:r w:rsidRPr="009B4E0F">
        <w:rPr>
          <w:b/>
          <w:bCs/>
          <w:i w:val="0"/>
          <w:iCs w:val="0"/>
          <w:sz w:val="24"/>
          <w:szCs w:val="24"/>
          <w:lang w:val="el-GR"/>
        </w:rPr>
        <w:t>Τεχνικό Σχέδιο</w:t>
      </w:r>
      <w:r w:rsidRPr="00783C23">
        <w:rPr>
          <w:b/>
          <w:bCs/>
          <w:i w:val="0"/>
          <w:iCs w:val="0"/>
          <w:sz w:val="24"/>
          <w:szCs w:val="24"/>
          <w:lang w:val="el-GR"/>
        </w:rPr>
        <w:t xml:space="preserve">  </w:t>
      </w:r>
    </w:p>
    <w:p w:rsidR="008E4F03" w:rsidRPr="00F24722" w:rsidRDefault="008E4F03" w:rsidP="006028EC">
      <w:pPr>
        <w:spacing w:before="240" w:after="240" w:line="360" w:lineRule="auto"/>
        <w:jc w:val="left"/>
        <w:rPr>
          <w:b/>
          <w:bCs/>
          <w:i w:val="0"/>
          <w:iCs w:val="0"/>
          <w:sz w:val="24"/>
          <w:szCs w:val="24"/>
          <w:lang w:val="el-GR"/>
        </w:rPr>
      </w:pPr>
      <w:r w:rsidRPr="00783C23">
        <w:rPr>
          <w:i w:val="0"/>
          <w:iCs w:val="0"/>
          <w:sz w:val="24"/>
          <w:szCs w:val="24"/>
          <w:lang w:val="el-GR"/>
        </w:rPr>
        <w:t>Κωδικός:</w:t>
      </w:r>
      <w:r w:rsidRPr="00783C23">
        <w:rPr>
          <w:b/>
          <w:bCs/>
          <w:i w:val="0"/>
          <w:iCs w:val="0"/>
          <w:sz w:val="24"/>
          <w:szCs w:val="24"/>
          <w:lang w:val="el-GR"/>
        </w:rPr>
        <w:t xml:space="preserve"> </w:t>
      </w:r>
      <w:r>
        <w:rPr>
          <w:b/>
          <w:bCs/>
          <w:i w:val="0"/>
          <w:iCs w:val="0"/>
          <w:sz w:val="24"/>
          <w:szCs w:val="24"/>
          <w:lang w:val="el-GR"/>
        </w:rPr>
        <w:t>ΗΘ1</w:t>
      </w:r>
      <w:r w:rsidR="00D169FA" w:rsidRPr="00D169FA">
        <w:rPr>
          <w:b/>
          <w:bCs/>
          <w:i w:val="0"/>
          <w:iCs w:val="0"/>
          <w:sz w:val="24"/>
          <w:szCs w:val="24"/>
          <w:lang w:val="el-GR"/>
        </w:rPr>
        <w:t>25</w:t>
      </w:r>
      <w:r>
        <w:rPr>
          <w:b/>
          <w:bCs/>
          <w:i w:val="0"/>
          <w:iCs w:val="0"/>
          <w:sz w:val="24"/>
          <w:szCs w:val="24"/>
          <w:lang w:val="el-GR"/>
        </w:rPr>
        <w:t xml:space="preserve"> (Θ</w:t>
      </w:r>
      <w:r w:rsidRPr="00783C23">
        <w:rPr>
          <w:b/>
          <w:bCs/>
          <w:i w:val="0"/>
          <w:iCs w:val="0"/>
          <w:sz w:val="24"/>
          <w:szCs w:val="24"/>
          <w:lang w:val="el-GR"/>
        </w:rPr>
        <w:t>Η</w:t>
      </w:r>
      <w:r>
        <w:rPr>
          <w:b/>
          <w:bCs/>
          <w:i w:val="0"/>
          <w:iCs w:val="0"/>
          <w:sz w:val="24"/>
          <w:szCs w:val="24"/>
          <w:lang w:val="el-GR"/>
        </w:rPr>
        <w:t>Λ</w:t>
      </w:r>
      <w:r w:rsidRPr="00783C23">
        <w:rPr>
          <w:b/>
          <w:bCs/>
          <w:i w:val="0"/>
          <w:iCs w:val="0"/>
          <w:sz w:val="24"/>
          <w:szCs w:val="24"/>
          <w:lang w:val="el-GR"/>
        </w:rPr>
        <w:t>1.Μ</w:t>
      </w:r>
      <w:r>
        <w:rPr>
          <w:b/>
          <w:bCs/>
          <w:i w:val="0"/>
          <w:iCs w:val="0"/>
          <w:sz w:val="24"/>
          <w:szCs w:val="24"/>
          <w:lang w:val="el-GR"/>
        </w:rPr>
        <w:t>2)</w:t>
      </w:r>
      <w:r w:rsidRPr="00F24722">
        <w:rPr>
          <w:b/>
          <w:bCs/>
          <w:i w:val="0"/>
          <w:iCs w:val="0"/>
          <w:sz w:val="24"/>
          <w:szCs w:val="24"/>
          <w:lang w:val="el-GR"/>
        </w:rPr>
        <w:t xml:space="preserve"> </w:t>
      </w:r>
    </w:p>
    <w:p w:rsidR="008E4F03" w:rsidRPr="00EE236B" w:rsidRDefault="008E4F03" w:rsidP="006028EC">
      <w:pPr>
        <w:spacing w:before="240" w:after="240" w:line="360" w:lineRule="auto"/>
        <w:ind w:left="3261" w:hanging="3261"/>
        <w:rPr>
          <w:i w:val="0"/>
          <w:iCs w:val="0"/>
          <w:sz w:val="24"/>
          <w:szCs w:val="24"/>
          <w:lang w:val="el-GR"/>
        </w:rPr>
      </w:pPr>
      <w:r w:rsidRPr="00EE236B">
        <w:rPr>
          <w:i w:val="0"/>
          <w:iCs w:val="0"/>
          <w:sz w:val="24"/>
          <w:szCs w:val="24"/>
          <w:lang w:val="el-GR"/>
        </w:rPr>
        <w:t xml:space="preserve">Περίοδοι ανά Εβδομάδα: </w:t>
      </w:r>
      <w:r w:rsidR="00D169FA">
        <w:rPr>
          <w:b/>
          <w:bCs/>
          <w:i w:val="0"/>
          <w:iCs w:val="0"/>
          <w:sz w:val="24"/>
          <w:szCs w:val="24"/>
        </w:rPr>
        <w:t>1</w:t>
      </w:r>
      <w:r w:rsidRPr="00EE236B">
        <w:rPr>
          <w:b/>
          <w:bCs/>
          <w:i w:val="0"/>
          <w:iCs w:val="0"/>
          <w:sz w:val="24"/>
          <w:szCs w:val="24"/>
          <w:lang w:val="el-GR"/>
        </w:rPr>
        <w:t xml:space="preserve"> </w:t>
      </w:r>
    </w:p>
    <w:p w:rsidR="008E4F03" w:rsidRPr="00783C23" w:rsidRDefault="008E4F03" w:rsidP="006028EC">
      <w:pPr>
        <w:tabs>
          <w:tab w:val="left" w:pos="2410"/>
        </w:tabs>
        <w:spacing w:before="240" w:after="240" w:line="360" w:lineRule="auto"/>
        <w:ind w:left="2520" w:hanging="2520"/>
        <w:jc w:val="left"/>
        <w:rPr>
          <w:b/>
          <w:bCs/>
          <w:i w:val="0"/>
          <w:iCs w:val="0"/>
          <w:sz w:val="24"/>
          <w:szCs w:val="24"/>
          <w:lang w:val="el-GR"/>
        </w:rPr>
      </w:pPr>
      <w:r w:rsidRPr="009E19FD">
        <w:rPr>
          <w:i w:val="0"/>
          <w:iCs w:val="0"/>
          <w:sz w:val="24"/>
          <w:szCs w:val="24"/>
          <w:lang w:val="el-GR"/>
        </w:rPr>
        <w:t>Ψηφίδες Μαθήματος:</w:t>
      </w:r>
      <w:r w:rsidRPr="000E1F78">
        <w:rPr>
          <w:i w:val="0"/>
          <w:iCs w:val="0"/>
          <w:sz w:val="24"/>
          <w:szCs w:val="24"/>
          <w:lang w:val="el-GR"/>
        </w:rPr>
        <w:t xml:space="preserve"> </w:t>
      </w:r>
      <w:r w:rsidRPr="000E1F78">
        <w:rPr>
          <w:b/>
          <w:bCs/>
          <w:i w:val="0"/>
          <w:iCs w:val="0"/>
          <w:sz w:val="24"/>
          <w:szCs w:val="24"/>
          <w:lang w:val="el-GR"/>
        </w:rPr>
        <w:t>1</w:t>
      </w:r>
      <w:r w:rsidRPr="000E1F78">
        <w:rPr>
          <w:b/>
          <w:bCs/>
          <w:i w:val="0"/>
          <w:iCs w:val="0"/>
          <w:sz w:val="24"/>
          <w:szCs w:val="24"/>
          <w:lang w:val="el-GR"/>
        </w:rPr>
        <w:tab/>
      </w:r>
      <w:r>
        <w:rPr>
          <w:b/>
          <w:bCs/>
          <w:i w:val="0"/>
          <w:iCs w:val="0"/>
          <w:sz w:val="24"/>
          <w:szCs w:val="24"/>
          <w:lang w:val="el-GR"/>
        </w:rPr>
        <w:t>Θ</w:t>
      </w:r>
      <w:r w:rsidRPr="00783C23">
        <w:rPr>
          <w:b/>
          <w:bCs/>
          <w:i w:val="0"/>
          <w:iCs w:val="0"/>
          <w:sz w:val="24"/>
          <w:szCs w:val="24"/>
          <w:lang w:val="el-GR"/>
        </w:rPr>
        <w:t>Η</w:t>
      </w:r>
      <w:r>
        <w:rPr>
          <w:b/>
          <w:bCs/>
          <w:i w:val="0"/>
          <w:iCs w:val="0"/>
          <w:sz w:val="24"/>
          <w:szCs w:val="24"/>
          <w:lang w:val="el-GR"/>
        </w:rPr>
        <w:t>Λ</w:t>
      </w:r>
      <w:r w:rsidRPr="00783C23">
        <w:rPr>
          <w:b/>
          <w:bCs/>
          <w:i w:val="0"/>
          <w:iCs w:val="0"/>
          <w:sz w:val="24"/>
          <w:szCs w:val="24"/>
          <w:lang w:val="el-GR"/>
        </w:rPr>
        <w:t>1.Μ</w:t>
      </w:r>
      <w:r>
        <w:rPr>
          <w:b/>
          <w:bCs/>
          <w:i w:val="0"/>
          <w:iCs w:val="0"/>
          <w:sz w:val="24"/>
          <w:szCs w:val="24"/>
          <w:lang w:val="el-GR"/>
        </w:rPr>
        <w:t>2</w:t>
      </w:r>
      <w:r w:rsidRPr="00783C23">
        <w:rPr>
          <w:b/>
          <w:bCs/>
          <w:i w:val="0"/>
          <w:iCs w:val="0"/>
          <w:sz w:val="24"/>
          <w:szCs w:val="24"/>
          <w:lang w:val="el-GR"/>
        </w:rPr>
        <w:t>.1:</w:t>
      </w:r>
      <w:r>
        <w:rPr>
          <w:i w:val="0"/>
          <w:iCs w:val="0"/>
          <w:sz w:val="24"/>
          <w:szCs w:val="24"/>
          <w:lang w:val="el-GR"/>
        </w:rPr>
        <w:t xml:space="preserve"> </w:t>
      </w:r>
      <w:r w:rsidRPr="00783C23">
        <w:rPr>
          <w:b/>
          <w:bCs/>
          <w:i w:val="0"/>
          <w:iCs w:val="0"/>
          <w:sz w:val="24"/>
          <w:szCs w:val="24"/>
          <w:lang w:val="el-GR"/>
        </w:rPr>
        <w:t>Βασικ</w:t>
      </w:r>
      <w:r>
        <w:rPr>
          <w:b/>
          <w:bCs/>
          <w:i w:val="0"/>
          <w:iCs w:val="0"/>
          <w:sz w:val="24"/>
          <w:szCs w:val="24"/>
          <w:lang w:val="el-GR"/>
        </w:rPr>
        <w:t>ό</w:t>
      </w:r>
      <w:r w:rsidRPr="00783C23">
        <w:rPr>
          <w:b/>
          <w:bCs/>
          <w:i w:val="0"/>
          <w:iCs w:val="0"/>
          <w:sz w:val="24"/>
          <w:szCs w:val="24"/>
          <w:lang w:val="el-GR"/>
        </w:rPr>
        <w:t xml:space="preserve"> </w:t>
      </w:r>
      <w:r w:rsidRPr="009B4E0F">
        <w:rPr>
          <w:b/>
          <w:bCs/>
          <w:i w:val="0"/>
          <w:iCs w:val="0"/>
          <w:sz w:val="24"/>
          <w:szCs w:val="24"/>
          <w:lang w:val="el-GR"/>
        </w:rPr>
        <w:t xml:space="preserve">Τεχνικό Σχέδιο </w:t>
      </w:r>
    </w:p>
    <w:p w:rsidR="008E4F03" w:rsidRPr="00D169FA" w:rsidRDefault="008E4F03" w:rsidP="006028EC">
      <w:pPr>
        <w:spacing w:before="240" w:after="240" w:line="360" w:lineRule="auto"/>
        <w:jc w:val="left"/>
        <w:rPr>
          <w:b/>
          <w:bCs/>
          <w:i w:val="0"/>
          <w:iCs w:val="0"/>
          <w:color w:val="FF0000"/>
          <w:sz w:val="24"/>
          <w:szCs w:val="24"/>
          <w:lang w:val="el-GR"/>
        </w:rPr>
      </w:pPr>
      <w:r w:rsidRPr="000E1F78">
        <w:rPr>
          <w:i w:val="0"/>
          <w:iCs w:val="0"/>
          <w:color w:val="000000"/>
          <w:sz w:val="24"/>
          <w:szCs w:val="24"/>
          <w:lang w:val="el-GR"/>
        </w:rPr>
        <w:t xml:space="preserve">Σύνολο Περιόδων Μαθήματος: </w:t>
      </w:r>
      <w:r w:rsidR="00D169FA" w:rsidRPr="00D169FA">
        <w:rPr>
          <w:b/>
          <w:bCs/>
          <w:i w:val="0"/>
          <w:iCs w:val="0"/>
          <w:color w:val="000000"/>
          <w:sz w:val="24"/>
          <w:szCs w:val="24"/>
          <w:lang w:val="el-GR"/>
        </w:rPr>
        <w:t>22</w:t>
      </w:r>
    </w:p>
    <w:p w:rsidR="008E4F03" w:rsidRPr="000E1F78" w:rsidRDefault="008E4F03" w:rsidP="00783C23">
      <w:pPr>
        <w:spacing w:after="120" w:line="300" w:lineRule="exact"/>
        <w:jc w:val="left"/>
        <w:rPr>
          <w:b/>
          <w:bCs/>
          <w:i w:val="0"/>
          <w:iCs w:val="0"/>
          <w:color w:val="FF0000"/>
          <w:lang w:val="el-GR"/>
        </w:rPr>
      </w:pPr>
      <w:r w:rsidRPr="000E1F78">
        <w:rPr>
          <w:b/>
          <w:bCs/>
          <w:i w:val="0"/>
          <w:iCs w:val="0"/>
          <w:sz w:val="24"/>
          <w:szCs w:val="24"/>
          <w:u w:val="single"/>
          <w:lang w:val="el-GR"/>
        </w:rPr>
        <w:br w:type="page"/>
      </w:r>
      <w:r w:rsidRPr="004935B4">
        <w:rPr>
          <w:b/>
          <w:bCs/>
          <w:i w:val="0"/>
          <w:iCs w:val="0"/>
          <w:sz w:val="24"/>
          <w:szCs w:val="24"/>
          <w:u w:val="single"/>
          <w:lang w:val="en-GB"/>
        </w:rPr>
        <w:lastRenderedPageBreak/>
        <w:t>A</w:t>
      </w:r>
      <w:r w:rsidRPr="004935B4">
        <w:rPr>
          <w:b/>
          <w:bCs/>
          <w:i w:val="0"/>
          <w:iCs w:val="0"/>
          <w:sz w:val="24"/>
          <w:szCs w:val="24"/>
          <w:u w:val="single"/>
          <w:lang w:val="el-GR"/>
        </w:rPr>
        <w:t>. Ψηφίδα 1</w:t>
      </w:r>
      <w:r w:rsidRPr="000E1F78">
        <w:rPr>
          <w:b/>
          <w:bCs/>
          <w:i w:val="0"/>
          <w:iCs w:val="0"/>
          <w:sz w:val="24"/>
          <w:szCs w:val="24"/>
          <w:u w:val="single"/>
          <w:lang w:val="el-GR"/>
        </w:rPr>
        <w:t>:</w:t>
      </w:r>
      <w:r w:rsidRPr="000E1F78">
        <w:rPr>
          <w:b/>
          <w:bCs/>
          <w:i w:val="0"/>
          <w:iCs w:val="0"/>
          <w:sz w:val="24"/>
          <w:szCs w:val="24"/>
          <w:lang w:val="el-GR"/>
        </w:rPr>
        <w:t xml:space="preserve">  ΘΗΛ1.</w:t>
      </w:r>
      <w:r w:rsidRPr="000E1F78">
        <w:rPr>
          <w:b/>
          <w:bCs/>
          <w:i w:val="0"/>
          <w:iCs w:val="0"/>
          <w:sz w:val="24"/>
          <w:szCs w:val="24"/>
        </w:rPr>
        <w:t>M</w:t>
      </w:r>
      <w:r w:rsidRPr="000E1F78">
        <w:rPr>
          <w:b/>
          <w:bCs/>
          <w:i w:val="0"/>
          <w:iCs w:val="0"/>
          <w:sz w:val="24"/>
          <w:szCs w:val="24"/>
          <w:lang w:val="el-GR"/>
        </w:rPr>
        <w:t>2.1 (Βασικό Τεχνικό Σχέδιο)</w:t>
      </w:r>
    </w:p>
    <w:p w:rsidR="008E4F03" w:rsidRPr="00783C23" w:rsidRDefault="008E4F03" w:rsidP="00C262B3">
      <w:pPr>
        <w:spacing w:before="240" w:after="120" w:line="300" w:lineRule="exact"/>
        <w:rPr>
          <w:i w:val="0"/>
          <w:iCs w:val="0"/>
          <w:sz w:val="24"/>
          <w:szCs w:val="24"/>
          <w:lang w:val="el-GR"/>
        </w:rPr>
      </w:pPr>
      <w:r>
        <w:rPr>
          <w:b/>
          <w:bCs/>
          <w:i w:val="0"/>
          <w:iCs w:val="0"/>
          <w:sz w:val="24"/>
          <w:szCs w:val="24"/>
          <w:u w:val="single"/>
          <w:lang w:val="el-GR"/>
        </w:rPr>
        <w:t>Α</w:t>
      </w:r>
      <w:r w:rsidRPr="00783C23">
        <w:rPr>
          <w:b/>
          <w:bCs/>
          <w:i w:val="0"/>
          <w:iCs w:val="0"/>
          <w:sz w:val="24"/>
          <w:szCs w:val="24"/>
          <w:u w:val="single"/>
          <w:lang w:val="el-GR"/>
        </w:rPr>
        <w:t>1. Επίπεδο (EQF):</w:t>
      </w:r>
      <w:r w:rsidRPr="00783C23">
        <w:rPr>
          <w:b/>
          <w:bCs/>
          <w:i w:val="0"/>
          <w:iCs w:val="0"/>
          <w:sz w:val="24"/>
          <w:szCs w:val="24"/>
          <w:lang w:val="el-GR"/>
        </w:rPr>
        <w:t xml:space="preserve"> 4 </w:t>
      </w:r>
    </w:p>
    <w:p w:rsidR="008E4F03" w:rsidRDefault="008E4F03" w:rsidP="00C262B3">
      <w:pPr>
        <w:spacing w:before="240" w:after="120" w:line="300" w:lineRule="exact"/>
        <w:ind w:left="3261" w:hanging="3261"/>
        <w:rPr>
          <w:b/>
          <w:bCs/>
          <w:i w:val="0"/>
          <w:iCs w:val="0"/>
          <w:sz w:val="24"/>
          <w:szCs w:val="24"/>
          <w:lang w:val="el-GR"/>
        </w:rPr>
      </w:pPr>
      <w:r>
        <w:rPr>
          <w:b/>
          <w:bCs/>
          <w:i w:val="0"/>
          <w:iCs w:val="0"/>
          <w:sz w:val="24"/>
          <w:szCs w:val="24"/>
          <w:u w:val="single"/>
          <w:lang w:val="el-GR"/>
        </w:rPr>
        <w:t>Α</w:t>
      </w:r>
      <w:r w:rsidRPr="00783C23">
        <w:rPr>
          <w:b/>
          <w:bCs/>
          <w:i w:val="0"/>
          <w:iCs w:val="0"/>
          <w:sz w:val="24"/>
          <w:szCs w:val="24"/>
          <w:u w:val="single"/>
          <w:lang w:val="el-GR"/>
        </w:rPr>
        <w:t>2. Διάρκεια Διδασκαλίας:</w:t>
      </w:r>
      <w:r w:rsidRPr="00783C23">
        <w:rPr>
          <w:b/>
          <w:bCs/>
          <w:i w:val="0"/>
          <w:iCs w:val="0"/>
          <w:sz w:val="24"/>
          <w:szCs w:val="24"/>
          <w:lang w:val="el-GR"/>
        </w:rPr>
        <w:t xml:space="preserve">    </w:t>
      </w:r>
      <w:r w:rsidRPr="00783C23">
        <w:rPr>
          <w:b/>
          <w:bCs/>
          <w:i w:val="0"/>
          <w:iCs w:val="0"/>
          <w:sz w:val="24"/>
          <w:szCs w:val="24"/>
          <w:lang w:val="el-GR"/>
        </w:rPr>
        <w:tab/>
      </w:r>
    </w:p>
    <w:p w:rsidR="008E4F03" w:rsidRPr="00193716" w:rsidRDefault="008E4F03" w:rsidP="00EE236B">
      <w:pPr>
        <w:spacing w:after="120" w:line="300" w:lineRule="exact"/>
        <w:ind w:left="3261" w:hanging="2541"/>
        <w:rPr>
          <w:i w:val="0"/>
          <w:iCs w:val="0"/>
          <w:color w:val="FF0000"/>
          <w:sz w:val="24"/>
          <w:szCs w:val="24"/>
          <w:lang w:val="el-GR"/>
        </w:rPr>
      </w:pPr>
      <w:r w:rsidRPr="00EE236B">
        <w:rPr>
          <w:i w:val="0"/>
          <w:iCs w:val="0"/>
          <w:sz w:val="24"/>
          <w:szCs w:val="24"/>
          <w:lang w:val="el-GR"/>
        </w:rPr>
        <w:t>Σύνολο Περιόδων</w:t>
      </w:r>
      <w:r>
        <w:rPr>
          <w:i w:val="0"/>
          <w:iCs w:val="0"/>
          <w:sz w:val="24"/>
          <w:szCs w:val="24"/>
          <w:lang w:val="el-GR"/>
        </w:rPr>
        <w:t xml:space="preserve"> </w:t>
      </w:r>
      <w:r w:rsidRPr="00EE236B">
        <w:rPr>
          <w:i w:val="0"/>
          <w:iCs w:val="0"/>
          <w:sz w:val="24"/>
          <w:szCs w:val="24"/>
          <w:lang w:val="el-GR"/>
        </w:rPr>
        <w:t xml:space="preserve">Ψηφίδας: </w:t>
      </w:r>
      <w:r w:rsidR="00D169FA">
        <w:rPr>
          <w:b/>
          <w:bCs/>
          <w:i w:val="0"/>
          <w:iCs w:val="0"/>
          <w:sz w:val="24"/>
          <w:szCs w:val="24"/>
        </w:rPr>
        <w:t>2</w:t>
      </w:r>
      <w:r w:rsidRPr="00287B15">
        <w:rPr>
          <w:b/>
          <w:bCs/>
          <w:i w:val="0"/>
          <w:iCs w:val="0"/>
          <w:sz w:val="24"/>
          <w:szCs w:val="24"/>
          <w:lang w:val="el-GR"/>
        </w:rPr>
        <w:t>2</w:t>
      </w:r>
      <w:r>
        <w:rPr>
          <w:b/>
          <w:bCs/>
          <w:i w:val="0"/>
          <w:iCs w:val="0"/>
          <w:sz w:val="24"/>
          <w:szCs w:val="24"/>
          <w:lang w:val="el-GR"/>
        </w:rPr>
        <w:t xml:space="preserve">  </w:t>
      </w:r>
    </w:p>
    <w:p w:rsidR="008E4F03" w:rsidRPr="00783C23" w:rsidRDefault="008E4F03" w:rsidP="00C262B3">
      <w:pPr>
        <w:spacing w:before="240" w:after="120" w:line="300" w:lineRule="exact"/>
        <w:rPr>
          <w:b/>
          <w:bCs/>
          <w:i w:val="0"/>
          <w:iCs w:val="0"/>
          <w:sz w:val="24"/>
          <w:szCs w:val="24"/>
          <w:u w:val="single"/>
          <w:lang w:val="el-GR"/>
        </w:rPr>
      </w:pPr>
      <w:r>
        <w:rPr>
          <w:b/>
          <w:bCs/>
          <w:i w:val="0"/>
          <w:iCs w:val="0"/>
          <w:sz w:val="24"/>
          <w:szCs w:val="24"/>
          <w:u w:val="single"/>
          <w:lang w:val="el-GR"/>
        </w:rPr>
        <w:t>Α3</w:t>
      </w:r>
      <w:r w:rsidRPr="00783C23">
        <w:rPr>
          <w:b/>
          <w:bCs/>
          <w:i w:val="0"/>
          <w:iCs w:val="0"/>
          <w:sz w:val="24"/>
          <w:szCs w:val="24"/>
          <w:u w:val="single"/>
          <w:lang w:val="el-GR"/>
        </w:rPr>
        <w:t xml:space="preserve">. </w:t>
      </w:r>
      <w:proofErr w:type="spellStart"/>
      <w:r w:rsidRPr="00783C23">
        <w:rPr>
          <w:b/>
          <w:bCs/>
          <w:i w:val="0"/>
          <w:iCs w:val="0"/>
          <w:sz w:val="24"/>
          <w:szCs w:val="24"/>
          <w:u w:val="single"/>
          <w:lang w:val="el-GR"/>
        </w:rPr>
        <w:t>Προαπαιτούμενες</w:t>
      </w:r>
      <w:proofErr w:type="spellEnd"/>
      <w:r w:rsidRPr="00783C23">
        <w:rPr>
          <w:b/>
          <w:bCs/>
          <w:i w:val="0"/>
          <w:iCs w:val="0"/>
          <w:sz w:val="24"/>
          <w:szCs w:val="24"/>
          <w:u w:val="single"/>
          <w:lang w:val="el-GR"/>
        </w:rPr>
        <w:t xml:space="preserve"> Γνώσεις:</w:t>
      </w:r>
    </w:p>
    <w:p w:rsidR="008E4F03" w:rsidRPr="00783C23" w:rsidRDefault="008E4F03" w:rsidP="00783C23">
      <w:pPr>
        <w:spacing w:after="120" w:line="300" w:lineRule="exact"/>
        <w:rPr>
          <w:b/>
          <w:bCs/>
          <w:i w:val="0"/>
          <w:iCs w:val="0"/>
          <w:sz w:val="24"/>
          <w:szCs w:val="24"/>
          <w:lang w:val="el-GR"/>
        </w:rPr>
      </w:pPr>
      <w:r w:rsidRPr="00783C23">
        <w:rPr>
          <w:i w:val="0"/>
          <w:iCs w:val="0"/>
          <w:sz w:val="24"/>
          <w:szCs w:val="24"/>
          <w:lang w:val="el-GR"/>
        </w:rPr>
        <w:t xml:space="preserve">Ο  μαθητής προτού ξεκινήσει τη ψηφίδα </w:t>
      </w:r>
      <w:r>
        <w:rPr>
          <w:i w:val="0"/>
          <w:iCs w:val="0"/>
          <w:sz w:val="24"/>
          <w:szCs w:val="24"/>
          <w:lang w:val="el-GR"/>
        </w:rPr>
        <w:t>Θ</w:t>
      </w:r>
      <w:r w:rsidRPr="00783C23">
        <w:rPr>
          <w:i w:val="0"/>
          <w:iCs w:val="0"/>
          <w:sz w:val="24"/>
          <w:szCs w:val="24"/>
          <w:lang w:val="el-GR"/>
        </w:rPr>
        <w:t>Η</w:t>
      </w:r>
      <w:r>
        <w:rPr>
          <w:i w:val="0"/>
          <w:iCs w:val="0"/>
          <w:sz w:val="24"/>
          <w:szCs w:val="24"/>
          <w:lang w:val="el-GR"/>
        </w:rPr>
        <w:t>Λ</w:t>
      </w:r>
      <w:r w:rsidRPr="00783C23">
        <w:rPr>
          <w:i w:val="0"/>
          <w:iCs w:val="0"/>
          <w:sz w:val="24"/>
          <w:szCs w:val="24"/>
          <w:lang w:val="el-GR"/>
        </w:rPr>
        <w:t>1.Μ</w:t>
      </w:r>
      <w:r>
        <w:rPr>
          <w:i w:val="0"/>
          <w:iCs w:val="0"/>
          <w:sz w:val="24"/>
          <w:szCs w:val="24"/>
          <w:lang w:val="el-GR"/>
        </w:rPr>
        <w:t>2</w:t>
      </w:r>
      <w:r w:rsidRPr="00783C23">
        <w:rPr>
          <w:i w:val="0"/>
          <w:iCs w:val="0"/>
          <w:sz w:val="24"/>
          <w:szCs w:val="24"/>
          <w:lang w:val="el-GR"/>
        </w:rPr>
        <w:t>.1 (Βασικ</w:t>
      </w:r>
      <w:r>
        <w:rPr>
          <w:i w:val="0"/>
          <w:iCs w:val="0"/>
          <w:sz w:val="24"/>
          <w:szCs w:val="24"/>
          <w:lang w:val="el-GR"/>
        </w:rPr>
        <w:t>ό</w:t>
      </w:r>
      <w:r w:rsidRPr="00783C23">
        <w:rPr>
          <w:i w:val="0"/>
          <w:iCs w:val="0"/>
          <w:sz w:val="24"/>
          <w:szCs w:val="24"/>
          <w:lang w:val="el-GR"/>
        </w:rPr>
        <w:t xml:space="preserve"> </w:t>
      </w:r>
      <w:r>
        <w:rPr>
          <w:i w:val="0"/>
          <w:iCs w:val="0"/>
          <w:sz w:val="24"/>
          <w:szCs w:val="24"/>
          <w:lang w:val="el-GR"/>
        </w:rPr>
        <w:t xml:space="preserve">Τεχνικό </w:t>
      </w:r>
      <w:r w:rsidRPr="007D6E96">
        <w:rPr>
          <w:i w:val="0"/>
          <w:iCs w:val="0"/>
          <w:sz w:val="24"/>
          <w:szCs w:val="24"/>
          <w:lang w:val="el-GR"/>
        </w:rPr>
        <w:t>Σχέδιο)</w:t>
      </w:r>
      <w:r w:rsidRPr="00783C23">
        <w:rPr>
          <w:i w:val="0"/>
          <w:iCs w:val="0"/>
          <w:sz w:val="24"/>
          <w:szCs w:val="24"/>
          <w:lang w:val="el-GR"/>
        </w:rPr>
        <w:t xml:space="preserve"> πρέπει να </w:t>
      </w:r>
      <w:r>
        <w:rPr>
          <w:i w:val="0"/>
          <w:iCs w:val="0"/>
          <w:sz w:val="24"/>
          <w:szCs w:val="24"/>
          <w:lang w:val="el-GR"/>
        </w:rPr>
        <w:t xml:space="preserve">μπορεί να: </w:t>
      </w:r>
    </w:p>
    <w:p w:rsidR="008E4F03" w:rsidRPr="00783C23" w:rsidRDefault="008E4F03" w:rsidP="008602C9">
      <w:pPr>
        <w:numPr>
          <w:ilvl w:val="3"/>
          <w:numId w:val="13"/>
        </w:numPr>
        <w:tabs>
          <w:tab w:val="clear" w:pos="2880"/>
          <w:tab w:val="num" w:pos="1080"/>
        </w:tabs>
        <w:overflowPunct/>
        <w:autoSpaceDE/>
        <w:autoSpaceDN/>
        <w:adjustRightInd/>
        <w:spacing w:after="120" w:line="300" w:lineRule="exact"/>
        <w:ind w:left="1080" w:hanging="540"/>
        <w:jc w:val="left"/>
        <w:textAlignment w:val="auto"/>
        <w:rPr>
          <w:i w:val="0"/>
          <w:iCs w:val="0"/>
          <w:sz w:val="24"/>
          <w:szCs w:val="24"/>
          <w:lang w:val="el-GR"/>
        </w:rPr>
      </w:pPr>
      <w:r w:rsidRPr="00783C23">
        <w:rPr>
          <w:i w:val="0"/>
          <w:iCs w:val="0"/>
          <w:sz w:val="24"/>
          <w:szCs w:val="24"/>
          <w:lang w:val="el-GR"/>
        </w:rPr>
        <w:t>κάνει απλές αριθμητικές πράξεις με δυνάμεις του δέκα,</w:t>
      </w:r>
    </w:p>
    <w:p w:rsidR="008E4F03" w:rsidRPr="00783C23" w:rsidRDefault="008E4F03" w:rsidP="008602C9">
      <w:pPr>
        <w:numPr>
          <w:ilvl w:val="3"/>
          <w:numId w:val="13"/>
        </w:numPr>
        <w:tabs>
          <w:tab w:val="clear" w:pos="2880"/>
          <w:tab w:val="num" w:pos="1080"/>
        </w:tabs>
        <w:overflowPunct/>
        <w:autoSpaceDE/>
        <w:autoSpaceDN/>
        <w:adjustRightInd/>
        <w:spacing w:after="120" w:line="300" w:lineRule="exact"/>
        <w:ind w:left="1080" w:hanging="540"/>
        <w:jc w:val="left"/>
        <w:textAlignment w:val="auto"/>
        <w:rPr>
          <w:i w:val="0"/>
          <w:iCs w:val="0"/>
          <w:sz w:val="24"/>
          <w:szCs w:val="24"/>
          <w:lang w:val="el-GR"/>
        </w:rPr>
      </w:pPr>
      <w:r w:rsidRPr="00783C23">
        <w:rPr>
          <w:i w:val="0"/>
          <w:iCs w:val="0"/>
          <w:sz w:val="24"/>
          <w:szCs w:val="24"/>
          <w:lang w:val="el-GR"/>
        </w:rPr>
        <w:t>κάνει απλές αριθμητικές πράξεις με κλάσματα,</w:t>
      </w:r>
    </w:p>
    <w:p w:rsidR="008E4F03" w:rsidRDefault="008E4F03" w:rsidP="008602C9">
      <w:pPr>
        <w:numPr>
          <w:ilvl w:val="3"/>
          <w:numId w:val="13"/>
        </w:numPr>
        <w:tabs>
          <w:tab w:val="clear" w:pos="2880"/>
          <w:tab w:val="num" w:pos="1080"/>
        </w:tabs>
        <w:overflowPunct/>
        <w:autoSpaceDE/>
        <w:autoSpaceDN/>
        <w:adjustRightInd/>
        <w:spacing w:after="120" w:line="300" w:lineRule="exact"/>
        <w:ind w:left="1080" w:hanging="540"/>
        <w:jc w:val="left"/>
        <w:textAlignment w:val="auto"/>
        <w:rPr>
          <w:i w:val="0"/>
          <w:iCs w:val="0"/>
          <w:sz w:val="24"/>
          <w:szCs w:val="24"/>
          <w:lang w:val="el-GR"/>
        </w:rPr>
      </w:pPr>
      <w:r w:rsidRPr="00AD0C84">
        <w:rPr>
          <w:i w:val="0"/>
          <w:iCs w:val="0"/>
          <w:sz w:val="24"/>
          <w:szCs w:val="24"/>
          <w:lang w:val="el-GR"/>
        </w:rPr>
        <w:t>εκτελεί ορθά αλγεβρικές πράξεις με πραγματικούς αριθμούς χρησιμοποιώντας αριθμομηχανή</w:t>
      </w:r>
      <w:r w:rsidRPr="00783C23">
        <w:rPr>
          <w:i w:val="0"/>
          <w:iCs w:val="0"/>
          <w:sz w:val="24"/>
          <w:szCs w:val="24"/>
          <w:lang w:val="el-GR"/>
        </w:rPr>
        <w:t xml:space="preserve"> </w:t>
      </w:r>
    </w:p>
    <w:p w:rsidR="008E4F03" w:rsidRPr="001D4CC8" w:rsidRDefault="008E4F03" w:rsidP="008602C9">
      <w:pPr>
        <w:numPr>
          <w:ilvl w:val="3"/>
          <w:numId w:val="13"/>
        </w:numPr>
        <w:tabs>
          <w:tab w:val="clear" w:pos="2880"/>
          <w:tab w:val="num" w:pos="1080"/>
        </w:tabs>
        <w:overflowPunct/>
        <w:autoSpaceDE/>
        <w:autoSpaceDN/>
        <w:adjustRightInd/>
        <w:spacing w:after="120" w:line="300" w:lineRule="exact"/>
        <w:ind w:left="1080" w:hanging="540"/>
        <w:jc w:val="left"/>
        <w:textAlignment w:val="auto"/>
        <w:rPr>
          <w:i w:val="0"/>
          <w:iCs w:val="0"/>
          <w:sz w:val="24"/>
          <w:szCs w:val="24"/>
          <w:lang w:val="el-GR"/>
        </w:rPr>
      </w:pPr>
      <w:r w:rsidRPr="00783C23">
        <w:rPr>
          <w:i w:val="0"/>
          <w:iCs w:val="0"/>
          <w:sz w:val="24"/>
          <w:szCs w:val="24"/>
          <w:lang w:val="el-GR"/>
        </w:rPr>
        <w:t xml:space="preserve">χρησιμοποιεί ηλεκτρονικό υπολογιστή για τη συγγραφή κειμένων, </w:t>
      </w:r>
      <w:r w:rsidRPr="001D4CC8">
        <w:rPr>
          <w:i w:val="0"/>
          <w:iCs w:val="0"/>
          <w:sz w:val="24"/>
          <w:szCs w:val="24"/>
          <w:lang w:val="el-GR"/>
        </w:rPr>
        <w:t xml:space="preserve">την πρόσβαση στο διαδίκτυο και την αναζήτηση πληροφοριών. </w:t>
      </w:r>
    </w:p>
    <w:p w:rsidR="008E4F03" w:rsidRPr="001D4CC8" w:rsidRDefault="008E4F03" w:rsidP="00783C23">
      <w:pPr>
        <w:spacing w:after="120" w:line="300" w:lineRule="exact"/>
        <w:rPr>
          <w:i w:val="0"/>
          <w:iCs w:val="0"/>
          <w:sz w:val="24"/>
          <w:szCs w:val="24"/>
          <w:lang w:val="el-GR"/>
        </w:rPr>
      </w:pPr>
      <w:r w:rsidRPr="001D4CC8">
        <w:rPr>
          <w:b/>
          <w:bCs/>
          <w:i w:val="0"/>
          <w:iCs w:val="0"/>
          <w:sz w:val="24"/>
          <w:szCs w:val="24"/>
          <w:u w:val="single"/>
          <w:lang w:val="el-GR"/>
        </w:rPr>
        <w:t xml:space="preserve">Α4. Σκοπός:  </w:t>
      </w:r>
    </w:p>
    <w:p w:rsidR="008E4F03" w:rsidRPr="001D4CC8" w:rsidRDefault="008E4F03" w:rsidP="00783C23">
      <w:pPr>
        <w:overflowPunct/>
        <w:autoSpaceDE/>
        <w:autoSpaceDN/>
        <w:adjustRightInd/>
        <w:spacing w:after="120" w:line="300" w:lineRule="exact"/>
        <w:textAlignment w:val="auto"/>
        <w:rPr>
          <w:i w:val="0"/>
          <w:iCs w:val="0"/>
          <w:sz w:val="24"/>
          <w:szCs w:val="24"/>
          <w:lang w:val="el-GR"/>
        </w:rPr>
      </w:pPr>
      <w:r w:rsidRPr="001D4CC8">
        <w:rPr>
          <w:i w:val="0"/>
          <w:iCs w:val="0"/>
          <w:sz w:val="24"/>
          <w:szCs w:val="24"/>
          <w:lang w:val="el-GR"/>
        </w:rPr>
        <w:t>Σκοπός είναι να βοηθήσει τους μαθητές να αποκτήσουν τις γνώσεις, δεξιότητες και ικανότητες που σχετίζονται με τις αρχές του τεχνικού σχεδίου, και να εφαρμόζουν τις μεθόδους γεωμετρικής και τεχνικής σχεδίασης για την κατανόηση και σχεδίαση απλών αντικειμένων.</w:t>
      </w:r>
    </w:p>
    <w:p w:rsidR="008E4F03" w:rsidRDefault="008E4F03" w:rsidP="00783C23">
      <w:pPr>
        <w:overflowPunct/>
        <w:autoSpaceDE/>
        <w:autoSpaceDN/>
        <w:adjustRightInd/>
        <w:spacing w:after="120" w:line="300" w:lineRule="exact"/>
        <w:textAlignment w:val="auto"/>
        <w:rPr>
          <w:i w:val="0"/>
          <w:iCs w:val="0"/>
          <w:sz w:val="24"/>
          <w:szCs w:val="24"/>
          <w:lang w:val="el-GR"/>
        </w:rPr>
      </w:pPr>
    </w:p>
    <w:p w:rsidR="008E4F03" w:rsidRDefault="008E4F03" w:rsidP="00783C23">
      <w:pPr>
        <w:overflowPunct/>
        <w:autoSpaceDE/>
        <w:autoSpaceDN/>
        <w:adjustRightInd/>
        <w:spacing w:after="120" w:line="300" w:lineRule="exact"/>
        <w:textAlignment w:val="auto"/>
        <w:rPr>
          <w:i w:val="0"/>
          <w:iCs w:val="0"/>
          <w:sz w:val="24"/>
          <w:szCs w:val="24"/>
          <w:lang w:val="el-GR"/>
        </w:rPr>
      </w:pPr>
    </w:p>
    <w:p w:rsidR="008E4F03" w:rsidRDefault="008E4F03" w:rsidP="00783C23">
      <w:pPr>
        <w:overflowPunct/>
        <w:autoSpaceDE/>
        <w:autoSpaceDN/>
        <w:adjustRightInd/>
        <w:spacing w:after="120" w:line="300" w:lineRule="exact"/>
        <w:textAlignment w:val="auto"/>
        <w:rPr>
          <w:i w:val="0"/>
          <w:iCs w:val="0"/>
          <w:sz w:val="24"/>
          <w:szCs w:val="24"/>
          <w:lang w:val="el-GR"/>
        </w:rPr>
      </w:pPr>
    </w:p>
    <w:p w:rsidR="008E4F03" w:rsidRPr="00783C23" w:rsidRDefault="008E4F03" w:rsidP="00783C23">
      <w:pPr>
        <w:overflowPunct/>
        <w:autoSpaceDE/>
        <w:autoSpaceDN/>
        <w:adjustRightInd/>
        <w:spacing w:after="120" w:line="300" w:lineRule="exact"/>
        <w:textAlignment w:val="auto"/>
        <w:rPr>
          <w:i w:val="0"/>
          <w:iCs w:val="0"/>
          <w:sz w:val="24"/>
          <w:szCs w:val="24"/>
          <w:lang w:val="el-GR"/>
        </w:rPr>
      </w:pPr>
    </w:p>
    <w:p w:rsidR="008E4F03" w:rsidRDefault="008E4F03" w:rsidP="00783C23">
      <w:pPr>
        <w:spacing w:after="120" w:line="300" w:lineRule="exact"/>
        <w:rPr>
          <w:b/>
          <w:bCs/>
          <w:i w:val="0"/>
          <w:iCs w:val="0"/>
          <w:sz w:val="24"/>
          <w:szCs w:val="24"/>
          <w:u w:val="single"/>
          <w:lang w:val="el-GR"/>
        </w:rPr>
      </w:pPr>
      <w:r>
        <w:rPr>
          <w:b/>
          <w:bCs/>
          <w:i w:val="0"/>
          <w:iCs w:val="0"/>
          <w:sz w:val="24"/>
          <w:szCs w:val="24"/>
          <w:u w:val="single"/>
          <w:lang w:val="el-GR"/>
        </w:rPr>
        <w:t>Α5</w:t>
      </w:r>
      <w:r w:rsidRPr="00783C23">
        <w:rPr>
          <w:b/>
          <w:bCs/>
          <w:i w:val="0"/>
          <w:iCs w:val="0"/>
          <w:sz w:val="24"/>
          <w:szCs w:val="24"/>
          <w:u w:val="single"/>
          <w:lang w:val="el-GR"/>
        </w:rPr>
        <w:t xml:space="preserve">. Στόχοι: </w:t>
      </w:r>
    </w:p>
    <w:p w:rsidR="008E4F03" w:rsidRPr="00783C23" w:rsidRDefault="008E4F03" w:rsidP="008602C9">
      <w:pPr>
        <w:pStyle w:val="affb"/>
        <w:numPr>
          <w:ilvl w:val="0"/>
          <w:numId w:val="14"/>
        </w:numPr>
        <w:overflowPunct/>
        <w:autoSpaceDE/>
        <w:autoSpaceDN/>
        <w:adjustRightInd/>
        <w:spacing w:after="120" w:line="300" w:lineRule="exact"/>
        <w:jc w:val="left"/>
        <w:textAlignment w:val="auto"/>
        <w:rPr>
          <w:i w:val="0"/>
          <w:iCs w:val="0"/>
          <w:sz w:val="24"/>
          <w:szCs w:val="24"/>
          <w:lang w:val="el-GR"/>
        </w:rPr>
      </w:pPr>
      <w:r w:rsidRPr="00783C23">
        <w:rPr>
          <w:b/>
          <w:bCs/>
          <w:i w:val="0"/>
          <w:iCs w:val="0"/>
          <w:sz w:val="24"/>
          <w:szCs w:val="24"/>
          <w:lang w:val="el-GR"/>
        </w:rPr>
        <w:t xml:space="preserve">Απόκτηση Γνώσης για: </w:t>
      </w:r>
    </w:p>
    <w:p w:rsidR="008E4F03" w:rsidRPr="001D4CC8" w:rsidRDefault="008E4F03" w:rsidP="001D4CC8">
      <w:pPr>
        <w:overflowPunct/>
        <w:autoSpaceDE/>
        <w:autoSpaceDN/>
        <w:adjustRightInd/>
        <w:spacing w:after="120" w:line="300" w:lineRule="exact"/>
        <w:ind w:left="1418" w:hanging="708"/>
        <w:textAlignment w:val="auto"/>
        <w:rPr>
          <w:i w:val="0"/>
          <w:iCs w:val="0"/>
          <w:sz w:val="24"/>
          <w:szCs w:val="24"/>
          <w:lang w:val="el-GR"/>
        </w:rPr>
      </w:pPr>
      <w:r w:rsidRPr="00783C23">
        <w:rPr>
          <w:i w:val="0"/>
          <w:iCs w:val="0"/>
          <w:sz w:val="24"/>
          <w:szCs w:val="24"/>
          <w:lang w:val="el-GR"/>
        </w:rPr>
        <w:t>(α)</w:t>
      </w:r>
      <w:r w:rsidRPr="00783C23">
        <w:rPr>
          <w:i w:val="0"/>
          <w:iCs w:val="0"/>
          <w:sz w:val="24"/>
          <w:szCs w:val="24"/>
          <w:lang w:val="el-GR"/>
        </w:rPr>
        <w:tab/>
      </w:r>
      <w:r w:rsidRPr="001D4CC8">
        <w:rPr>
          <w:i w:val="0"/>
          <w:iCs w:val="0"/>
          <w:sz w:val="24"/>
          <w:szCs w:val="24"/>
          <w:lang w:val="el-GR"/>
        </w:rPr>
        <w:t xml:space="preserve">τα μέσα, όργανα και τα υλικά που χρησιμοποιούνται στο τεχνικό σχέδιο, τις εφαρμογές τους και τον τρόπο χρήσης τους, </w:t>
      </w:r>
    </w:p>
    <w:p w:rsidR="008E4F03" w:rsidRPr="001D4CC8" w:rsidRDefault="008E4F03" w:rsidP="001D4CC8">
      <w:pPr>
        <w:overflowPunct/>
        <w:autoSpaceDE/>
        <w:autoSpaceDN/>
        <w:adjustRightInd/>
        <w:spacing w:after="120" w:line="300" w:lineRule="exact"/>
        <w:ind w:left="1418" w:hanging="708"/>
        <w:textAlignment w:val="auto"/>
        <w:rPr>
          <w:i w:val="0"/>
          <w:iCs w:val="0"/>
          <w:sz w:val="24"/>
          <w:szCs w:val="24"/>
          <w:lang w:val="el-GR"/>
        </w:rPr>
      </w:pPr>
      <w:r w:rsidRPr="001D4CC8">
        <w:rPr>
          <w:i w:val="0"/>
          <w:iCs w:val="0"/>
          <w:sz w:val="24"/>
          <w:szCs w:val="24"/>
          <w:lang w:val="el-GR"/>
        </w:rPr>
        <w:t xml:space="preserve">(β) </w:t>
      </w:r>
      <w:r w:rsidRPr="001D4CC8">
        <w:rPr>
          <w:i w:val="0"/>
          <w:iCs w:val="0"/>
          <w:sz w:val="24"/>
          <w:szCs w:val="24"/>
          <w:lang w:val="el-GR"/>
        </w:rPr>
        <w:tab/>
        <w:t xml:space="preserve">τα είδη του τεχνικού σχεδίου, τα ιδιαίτερα χαρακτηριστικά και τους κανόνες του κάθε είδους, </w:t>
      </w:r>
    </w:p>
    <w:p w:rsidR="008E4F03" w:rsidRPr="001D4CC8" w:rsidRDefault="008E4F03" w:rsidP="001D4CC8">
      <w:pPr>
        <w:overflowPunct/>
        <w:autoSpaceDE/>
        <w:autoSpaceDN/>
        <w:adjustRightInd/>
        <w:spacing w:after="120" w:line="300" w:lineRule="exact"/>
        <w:ind w:left="1418" w:hanging="708"/>
        <w:textAlignment w:val="auto"/>
        <w:rPr>
          <w:i w:val="0"/>
          <w:iCs w:val="0"/>
          <w:sz w:val="24"/>
          <w:szCs w:val="24"/>
          <w:lang w:val="el-GR"/>
        </w:rPr>
      </w:pPr>
    </w:p>
    <w:p w:rsidR="008E4F03" w:rsidRPr="001D4CC8" w:rsidRDefault="008E4F03" w:rsidP="008602C9">
      <w:pPr>
        <w:pStyle w:val="affb"/>
        <w:numPr>
          <w:ilvl w:val="0"/>
          <w:numId w:val="14"/>
        </w:numPr>
        <w:overflowPunct/>
        <w:autoSpaceDE/>
        <w:autoSpaceDN/>
        <w:adjustRightInd/>
        <w:spacing w:before="240" w:after="120" w:line="300" w:lineRule="exact"/>
        <w:ind w:left="714" w:hanging="357"/>
        <w:textAlignment w:val="auto"/>
        <w:rPr>
          <w:i w:val="0"/>
          <w:iCs w:val="0"/>
          <w:sz w:val="24"/>
          <w:szCs w:val="24"/>
          <w:lang w:val="el-GR"/>
        </w:rPr>
      </w:pPr>
      <w:r w:rsidRPr="001D4CC8">
        <w:rPr>
          <w:b/>
          <w:bCs/>
          <w:i w:val="0"/>
          <w:iCs w:val="0"/>
          <w:sz w:val="24"/>
          <w:szCs w:val="24"/>
          <w:lang w:val="el-GR"/>
        </w:rPr>
        <w:t xml:space="preserve">Απόκτηση Δεξιότητας για: </w:t>
      </w:r>
    </w:p>
    <w:p w:rsidR="008E4F03" w:rsidRPr="001D4CC8" w:rsidRDefault="008E4F03" w:rsidP="001D4CC8">
      <w:pPr>
        <w:overflowPunct/>
        <w:autoSpaceDE/>
        <w:autoSpaceDN/>
        <w:adjustRightInd/>
        <w:spacing w:after="120" w:line="300" w:lineRule="exact"/>
        <w:ind w:left="1418" w:hanging="709"/>
        <w:textAlignment w:val="auto"/>
        <w:rPr>
          <w:i w:val="0"/>
          <w:iCs w:val="0"/>
          <w:sz w:val="24"/>
          <w:szCs w:val="24"/>
          <w:lang w:val="el-GR"/>
        </w:rPr>
      </w:pPr>
      <w:r w:rsidRPr="001D4CC8">
        <w:rPr>
          <w:i w:val="0"/>
          <w:iCs w:val="0"/>
          <w:sz w:val="24"/>
          <w:szCs w:val="24"/>
          <w:lang w:val="el-GR"/>
        </w:rPr>
        <w:t>(α)</w:t>
      </w:r>
      <w:r w:rsidRPr="001D4CC8">
        <w:rPr>
          <w:i w:val="0"/>
          <w:iCs w:val="0"/>
          <w:sz w:val="24"/>
          <w:szCs w:val="24"/>
          <w:lang w:val="el-GR"/>
        </w:rPr>
        <w:tab/>
        <w:t>τη σωστή χρήση των οργάνων και των υλικών  που χρησιμοποιούνται στο τεχνικό σχέδιο,</w:t>
      </w:r>
    </w:p>
    <w:p w:rsidR="008E4F03" w:rsidRPr="001D4CC8" w:rsidRDefault="008E4F03" w:rsidP="001D4CC8">
      <w:pPr>
        <w:overflowPunct/>
        <w:autoSpaceDE/>
        <w:autoSpaceDN/>
        <w:adjustRightInd/>
        <w:spacing w:after="120" w:line="300" w:lineRule="exact"/>
        <w:ind w:left="1418" w:hanging="708"/>
        <w:textAlignment w:val="auto"/>
        <w:rPr>
          <w:i w:val="0"/>
          <w:iCs w:val="0"/>
          <w:sz w:val="24"/>
          <w:szCs w:val="24"/>
          <w:lang w:val="el-GR"/>
        </w:rPr>
      </w:pPr>
      <w:r w:rsidRPr="001D4CC8">
        <w:rPr>
          <w:i w:val="0"/>
          <w:iCs w:val="0"/>
          <w:sz w:val="24"/>
          <w:szCs w:val="24"/>
          <w:lang w:val="el-GR"/>
        </w:rPr>
        <w:t xml:space="preserve">(β) </w:t>
      </w:r>
      <w:r w:rsidRPr="001D4CC8">
        <w:rPr>
          <w:i w:val="0"/>
          <w:iCs w:val="0"/>
          <w:sz w:val="24"/>
          <w:szCs w:val="24"/>
          <w:lang w:val="el-GR"/>
        </w:rPr>
        <w:tab/>
        <w:t xml:space="preserve">τη σχεδίαση βασικών γεωμετρικών σχημάτων και αντικειμένων, </w:t>
      </w:r>
    </w:p>
    <w:p w:rsidR="008E4F03" w:rsidRDefault="008E4F03" w:rsidP="001D4CC8">
      <w:pPr>
        <w:overflowPunct/>
        <w:autoSpaceDE/>
        <w:autoSpaceDN/>
        <w:adjustRightInd/>
        <w:spacing w:after="120" w:line="300" w:lineRule="exact"/>
        <w:ind w:left="1418" w:hanging="708"/>
        <w:textAlignment w:val="auto"/>
        <w:rPr>
          <w:i w:val="0"/>
          <w:iCs w:val="0"/>
          <w:sz w:val="24"/>
          <w:szCs w:val="24"/>
          <w:lang w:val="el-GR"/>
        </w:rPr>
      </w:pPr>
      <w:r w:rsidRPr="001D4CC8">
        <w:rPr>
          <w:i w:val="0"/>
          <w:iCs w:val="0"/>
          <w:sz w:val="24"/>
          <w:szCs w:val="24"/>
          <w:lang w:val="el-GR"/>
        </w:rPr>
        <w:t>(γ)</w:t>
      </w:r>
      <w:r w:rsidRPr="001D4CC8">
        <w:rPr>
          <w:i w:val="0"/>
          <w:iCs w:val="0"/>
          <w:sz w:val="24"/>
          <w:szCs w:val="24"/>
          <w:lang w:val="el-GR"/>
        </w:rPr>
        <w:tab/>
        <w:t>τη χρήση του τεχνικού σχεδίου σαν μέσο επικοινωνίας και μετάδοσης τεχνικών πληροφορ</w:t>
      </w:r>
      <w:r>
        <w:rPr>
          <w:i w:val="0"/>
          <w:iCs w:val="0"/>
          <w:sz w:val="24"/>
          <w:szCs w:val="24"/>
          <w:lang w:val="el-GR"/>
        </w:rPr>
        <w:t>ιών</w:t>
      </w:r>
      <w:r w:rsidRPr="00783C23">
        <w:rPr>
          <w:i w:val="0"/>
          <w:iCs w:val="0"/>
          <w:sz w:val="24"/>
          <w:szCs w:val="24"/>
          <w:lang w:val="el-GR"/>
        </w:rPr>
        <w:t xml:space="preserve">, </w:t>
      </w:r>
    </w:p>
    <w:p w:rsidR="008E4F03" w:rsidRPr="00783C23" w:rsidRDefault="008E4F03" w:rsidP="008602C9">
      <w:pPr>
        <w:pStyle w:val="affb"/>
        <w:numPr>
          <w:ilvl w:val="0"/>
          <w:numId w:val="14"/>
        </w:numPr>
        <w:overflowPunct/>
        <w:autoSpaceDE/>
        <w:autoSpaceDN/>
        <w:adjustRightInd/>
        <w:spacing w:before="240" w:after="120" w:line="300" w:lineRule="exact"/>
        <w:ind w:left="714" w:hanging="357"/>
        <w:textAlignment w:val="auto"/>
        <w:rPr>
          <w:i w:val="0"/>
          <w:iCs w:val="0"/>
          <w:sz w:val="24"/>
          <w:szCs w:val="24"/>
          <w:lang w:val="el-GR"/>
        </w:rPr>
      </w:pPr>
      <w:r w:rsidRPr="00783C23">
        <w:rPr>
          <w:b/>
          <w:bCs/>
          <w:i w:val="0"/>
          <w:iCs w:val="0"/>
          <w:sz w:val="24"/>
          <w:szCs w:val="24"/>
          <w:lang w:val="el-GR"/>
        </w:rPr>
        <w:lastRenderedPageBreak/>
        <w:t>Απόκτηση Ικανότητας για:</w:t>
      </w:r>
    </w:p>
    <w:p w:rsidR="008E4F03" w:rsidRPr="001D4CC8" w:rsidRDefault="008E4F03" w:rsidP="001D4CC8">
      <w:pPr>
        <w:overflowPunct/>
        <w:autoSpaceDE/>
        <w:autoSpaceDN/>
        <w:adjustRightInd/>
        <w:spacing w:after="120" w:line="300" w:lineRule="exact"/>
        <w:ind w:left="1418" w:hanging="709"/>
        <w:textAlignment w:val="auto"/>
        <w:rPr>
          <w:i w:val="0"/>
          <w:iCs w:val="0"/>
          <w:sz w:val="24"/>
          <w:szCs w:val="24"/>
          <w:lang w:val="el-GR"/>
        </w:rPr>
      </w:pPr>
      <w:r w:rsidRPr="00783C23">
        <w:rPr>
          <w:i w:val="0"/>
          <w:iCs w:val="0"/>
          <w:sz w:val="24"/>
          <w:szCs w:val="24"/>
          <w:lang w:val="el-GR"/>
        </w:rPr>
        <w:t>(α)</w:t>
      </w:r>
      <w:r w:rsidRPr="001D4CC8">
        <w:rPr>
          <w:i w:val="0"/>
          <w:iCs w:val="0"/>
          <w:sz w:val="24"/>
          <w:szCs w:val="24"/>
          <w:lang w:val="el-GR"/>
        </w:rPr>
        <w:tab/>
        <w:t xml:space="preserve">την ανάγνωση, αντίληψη και ερμηνεία σχεδίων και διαγραμμάτων διαφόρων ειδών,  </w:t>
      </w:r>
    </w:p>
    <w:p w:rsidR="008E4F03" w:rsidRPr="001D4CC8" w:rsidRDefault="008E4F03" w:rsidP="001D4CC8">
      <w:pPr>
        <w:overflowPunct/>
        <w:autoSpaceDE/>
        <w:autoSpaceDN/>
        <w:adjustRightInd/>
        <w:spacing w:after="120" w:line="300" w:lineRule="exact"/>
        <w:ind w:left="1418" w:hanging="709"/>
        <w:textAlignment w:val="auto"/>
        <w:rPr>
          <w:i w:val="0"/>
          <w:iCs w:val="0"/>
          <w:sz w:val="24"/>
          <w:szCs w:val="24"/>
          <w:lang w:val="el-GR"/>
        </w:rPr>
      </w:pPr>
      <w:r w:rsidRPr="001D4CC8">
        <w:rPr>
          <w:i w:val="0"/>
          <w:iCs w:val="0"/>
          <w:sz w:val="24"/>
          <w:szCs w:val="24"/>
          <w:lang w:val="el-GR"/>
        </w:rPr>
        <w:t xml:space="preserve">(β) </w:t>
      </w:r>
      <w:r w:rsidRPr="001D4CC8">
        <w:rPr>
          <w:i w:val="0"/>
          <w:iCs w:val="0"/>
          <w:sz w:val="24"/>
          <w:szCs w:val="24"/>
          <w:lang w:val="el-GR"/>
        </w:rPr>
        <w:tab/>
        <w:t>την εφαρμογή μεθόδων επίλυσης απλών προβλημάτων γεωμετρικής και τεχνικής σχεδίασης,</w:t>
      </w:r>
    </w:p>
    <w:p w:rsidR="008E4F03" w:rsidRPr="001D4CC8" w:rsidRDefault="008E4F03" w:rsidP="001D4CC8">
      <w:pPr>
        <w:overflowPunct/>
        <w:autoSpaceDE/>
        <w:autoSpaceDN/>
        <w:adjustRightInd/>
        <w:spacing w:after="120" w:line="300" w:lineRule="exact"/>
        <w:ind w:left="1418" w:hanging="709"/>
        <w:textAlignment w:val="auto"/>
        <w:rPr>
          <w:i w:val="0"/>
          <w:iCs w:val="0"/>
          <w:sz w:val="24"/>
          <w:szCs w:val="24"/>
          <w:lang w:val="el-GR"/>
        </w:rPr>
      </w:pPr>
    </w:p>
    <w:p w:rsidR="008E4F03" w:rsidRPr="001D4CC8" w:rsidRDefault="008E4F03" w:rsidP="00C262B3">
      <w:pPr>
        <w:spacing w:before="240" w:after="120" w:line="300" w:lineRule="exact"/>
        <w:rPr>
          <w:i w:val="0"/>
          <w:iCs w:val="0"/>
          <w:sz w:val="24"/>
          <w:szCs w:val="24"/>
          <w:lang w:val="el-GR"/>
        </w:rPr>
      </w:pPr>
      <w:r w:rsidRPr="001D4CC8">
        <w:rPr>
          <w:b/>
          <w:bCs/>
          <w:i w:val="0"/>
          <w:iCs w:val="0"/>
          <w:sz w:val="24"/>
          <w:szCs w:val="24"/>
          <w:u w:val="single"/>
          <w:lang w:val="el-GR"/>
        </w:rPr>
        <w:t xml:space="preserve">Α6. Απαραίτητος Εξοπλισμός: </w:t>
      </w:r>
    </w:p>
    <w:p w:rsidR="008E4F03" w:rsidRPr="001D4CC8" w:rsidRDefault="008E4F03" w:rsidP="008602C9">
      <w:pPr>
        <w:numPr>
          <w:ilvl w:val="2"/>
          <w:numId w:val="15"/>
        </w:numPr>
        <w:tabs>
          <w:tab w:val="clear" w:pos="2160"/>
        </w:tabs>
        <w:overflowPunct/>
        <w:autoSpaceDE/>
        <w:autoSpaceDN/>
        <w:adjustRightInd/>
        <w:spacing w:after="120" w:line="300" w:lineRule="exact"/>
        <w:ind w:left="851" w:hanging="567"/>
        <w:jc w:val="left"/>
        <w:textAlignment w:val="auto"/>
        <w:rPr>
          <w:b/>
          <w:bCs/>
          <w:i w:val="0"/>
          <w:iCs w:val="0"/>
          <w:sz w:val="24"/>
          <w:szCs w:val="24"/>
          <w:lang w:val="el-GR"/>
        </w:rPr>
      </w:pPr>
      <w:r w:rsidRPr="001D4CC8">
        <w:rPr>
          <w:b/>
          <w:bCs/>
          <w:i w:val="0"/>
          <w:iCs w:val="0"/>
          <w:sz w:val="24"/>
          <w:szCs w:val="24"/>
          <w:lang w:val="el-GR"/>
        </w:rPr>
        <w:t>Αίθουσα Διδασκαλίας</w:t>
      </w:r>
    </w:p>
    <w:p w:rsidR="008E4F03" w:rsidRPr="001D4CC8" w:rsidRDefault="008E4F03" w:rsidP="008602C9">
      <w:pPr>
        <w:numPr>
          <w:ilvl w:val="0"/>
          <w:numId w:val="18"/>
        </w:numPr>
        <w:tabs>
          <w:tab w:val="clear" w:pos="720"/>
        </w:tabs>
        <w:overflowPunct/>
        <w:autoSpaceDE/>
        <w:autoSpaceDN/>
        <w:adjustRightInd/>
        <w:spacing w:after="120" w:line="300" w:lineRule="exact"/>
        <w:ind w:left="1418" w:hanging="502"/>
        <w:jc w:val="left"/>
        <w:textAlignment w:val="auto"/>
        <w:rPr>
          <w:i w:val="0"/>
          <w:iCs w:val="0"/>
          <w:sz w:val="24"/>
          <w:szCs w:val="24"/>
          <w:lang w:val="el-GR"/>
        </w:rPr>
      </w:pPr>
      <w:r w:rsidRPr="001D4CC8">
        <w:rPr>
          <w:i w:val="0"/>
          <w:iCs w:val="0"/>
          <w:sz w:val="24"/>
          <w:szCs w:val="24"/>
          <w:lang w:val="el-GR"/>
        </w:rPr>
        <w:t>Σχεδιαστήρια ή μεγάλα τραπέζια σχεδίασης</w:t>
      </w:r>
    </w:p>
    <w:p w:rsidR="008E4F03" w:rsidRPr="001D4CC8" w:rsidRDefault="008E4F03" w:rsidP="008602C9">
      <w:pPr>
        <w:numPr>
          <w:ilvl w:val="0"/>
          <w:numId w:val="18"/>
        </w:numPr>
        <w:tabs>
          <w:tab w:val="clear" w:pos="720"/>
        </w:tabs>
        <w:overflowPunct/>
        <w:autoSpaceDE/>
        <w:autoSpaceDN/>
        <w:adjustRightInd/>
        <w:spacing w:after="120" w:line="300" w:lineRule="exact"/>
        <w:ind w:left="1418" w:hanging="502"/>
        <w:jc w:val="left"/>
        <w:textAlignment w:val="auto"/>
        <w:rPr>
          <w:i w:val="0"/>
          <w:iCs w:val="0"/>
          <w:sz w:val="24"/>
          <w:szCs w:val="24"/>
          <w:lang w:val="el-GR"/>
        </w:rPr>
      </w:pPr>
      <w:r w:rsidRPr="001D4CC8">
        <w:rPr>
          <w:i w:val="0"/>
          <w:iCs w:val="0"/>
          <w:sz w:val="24"/>
          <w:szCs w:val="24"/>
          <w:lang w:val="el-GR"/>
        </w:rPr>
        <w:t>Συμβατικός πίνακας μαρκαδόρου</w:t>
      </w:r>
    </w:p>
    <w:p w:rsidR="008E4F03" w:rsidRPr="001D4CC8" w:rsidRDefault="008E4F03" w:rsidP="008602C9">
      <w:pPr>
        <w:numPr>
          <w:ilvl w:val="0"/>
          <w:numId w:val="18"/>
        </w:numPr>
        <w:tabs>
          <w:tab w:val="clear" w:pos="720"/>
        </w:tabs>
        <w:overflowPunct/>
        <w:autoSpaceDE/>
        <w:autoSpaceDN/>
        <w:adjustRightInd/>
        <w:spacing w:after="120" w:line="300" w:lineRule="exact"/>
        <w:ind w:left="1418" w:hanging="502"/>
        <w:jc w:val="left"/>
        <w:textAlignment w:val="auto"/>
        <w:rPr>
          <w:i w:val="0"/>
          <w:iCs w:val="0"/>
          <w:sz w:val="24"/>
          <w:szCs w:val="24"/>
          <w:lang w:val="el-GR"/>
        </w:rPr>
      </w:pPr>
      <w:r w:rsidRPr="001D4CC8">
        <w:rPr>
          <w:i w:val="0"/>
          <w:iCs w:val="0"/>
          <w:sz w:val="24"/>
          <w:szCs w:val="24"/>
          <w:lang w:val="el-GR"/>
        </w:rPr>
        <w:t xml:space="preserve">Εξοπλισμός προβολής διαφανειών με </w:t>
      </w:r>
      <w:r w:rsidRPr="001D4CC8">
        <w:rPr>
          <w:i w:val="0"/>
          <w:iCs w:val="0"/>
          <w:sz w:val="24"/>
          <w:szCs w:val="24"/>
        </w:rPr>
        <w:t>H</w:t>
      </w:r>
      <w:r w:rsidRPr="001D4CC8">
        <w:rPr>
          <w:i w:val="0"/>
          <w:iCs w:val="0"/>
          <w:sz w:val="24"/>
          <w:szCs w:val="24"/>
          <w:lang w:val="el-GR"/>
        </w:rPr>
        <w:t>/</w:t>
      </w:r>
      <w:r w:rsidRPr="001D4CC8">
        <w:rPr>
          <w:i w:val="0"/>
          <w:iCs w:val="0"/>
          <w:sz w:val="24"/>
          <w:szCs w:val="24"/>
        </w:rPr>
        <w:t>Y</w:t>
      </w:r>
      <w:r w:rsidRPr="001D4CC8">
        <w:rPr>
          <w:i w:val="0"/>
          <w:iCs w:val="0"/>
          <w:sz w:val="24"/>
          <w:szCs w:val="24"/>
          <w:lang w:val="el-GR"/>
        </w:rPr>
        <w:t xml:space="preserve"> και </w:t>
      </w:r>
      <w:r w:rsidRPr="001D4CC8">
        <w:rPr>
          <w:i w:val="0"/>
          <w:iCs w:val="0"/>
          <w:sz w:val="24"/>
          <w:szCs w:val="24"/>
        </w:rPr>
        <w:t>video</w:t>
      </w:r>
      <w:r w:rsidRPr="001D4CC8">
        <w:rPr>
          <w:i w:val="0"/>
          <w:iCs w:val="0"/>
          <w:sz w:val="24"/>
          <w:szCs w:val="24"/>
          <w:lang w:val="el-GR"/>
        </w:rPr>
        <w:t xml:space="preserve"> </w:t>
      </w:r>
      <w:r w:rsidRPr="001D4CC8">
        <w:rPr>
          <w:i w:val="0"/>
          <w:iCs w:val="0"/>
          <w:sz w:val="24"/>
          <w:szCs w:val="24"/>
        </w:rPr>
        <w:t>projector</w:t>
      </w:r>
    </w:p>
    <w:p w:rsidR="008E4F03" w:rsidRPr="001D4CC8" w:rsidRDefault="008E4F03" w:rsidP="008602C9">
      <w:pPr>
        <w:numPr>
          <w:ilvl w:val="0"/>
          <w:numId w:val="18"/>
        </w:numPr>
        <w:tabs>
          <w:tab w:val="clear" w:pos="720"/>
        </w:tabs>
        <w:overflowPunct/>
        <w:autoSpaceDE/>
        <w:autoSpaceDN/>
        <w:adjustRightInd/>
        <w:spacing w:after="120" w:line="300" w:lineRule="exact"/>
        <w:ind w:left="1418" w:hanging="502"/>
        <w:jc w:val="left"/>
        <w:textAlignment w:val="auto"/>
        <w:rPr>
          <w:i w:val="0"/>
          <w:iCs w:val="0"/>
          <w:sz w:val="24"/>
          <w:szCs w:val="24"/>
          <w:lang w:val="el-GR"/>
        </w:rPr>
      </w:pPr>
      <w:r w:rsidRPr="001D4CC8">
        <w:rPr>
          <w:i w:val="0"/>
          <w:iCs w:val="0"/>
          <w:sz w:val="24"/>
          <w:szCs w:val="24"/>
          <w:lang w:val="el-GR"/>
        </w:rPr>
        <w:t xml:space="preserve">Ηλεκτρονικός υπολογιστής με πρόσβαση στο διαδίκτυο </w:t>
      </w:r>
    </w:p>
    <w:p w:rsidR="008E4F03" w:rsidRPr="001D4CC8" w:rsidRDefault="008E4F03" w:rsidP="001D4CC8">
      <w:pPr>
        <w:overflowPunct/>
        <w:autoSpaceDE/>
        <w:autoSpaceDN/>
        <w:adjustRightInd/>
        <w:spacing w:after="120" w:line="300" w:lineRule="exact"/>
        <w:ind w:left="1418"/>
        <w:jc w:val="left"/>
        <w:textAlignment w:val="auto"/>
        <w:rPr>
          <w:i w:val="0"/>
          <w:iCs w:val="0"/>
          <w:sz w:val="24"/>
          <w:szCs w:val="24"/>
          <w:lang w:val="el-GR"/>
        </w:rPr>
      </w:pPr>
    </w:p>
    <w:p w:rsidR="008E4F03" w:rsidRPr="001D4CC8" w:rsidRDefault="008E4F03" w:rsidP="008602C9">
      <w:pPr>
        <w:numPr>
          <w:ilvl w:val="2"/>
          <w:numId w:val="15"/>
        </w:numPr>
        <w:tabs>
          <w:tab w:val="clear" w:pos="2160"/>
        </w:tabs>
        <w:overflowPunct/>
        <w:autoSpaceDE/>
        <w:autoSpaceDN/>
        <w:adjustRightInd/>
        <w:spacing w:before="240" w:after="120" w:line="300" w:lineRule="exact"/>
        <w:ind w:left="851" w:hanging="567"/>
        <w:jc w:val="left"/>
        <w:textAlignment w:val="auto"/>
        <w:rPr>
          <w:i w:val="0"/>
          <w:iCs w:val="0"/>
          <w:sz w:val="24"/>
          <w:szCs w:val="24"/>
          <w:lang w:val="el-GR"/>
        </w:rPr>
      </w:pPr>
      <w:r w:rsidRPr="001D4CC8">
        <w:rPr>
          <w:b/>
          <w:bCs/>
          <w:i w:val="0"/>
          <w:iCs w:val="0"/>
          <w:sz w:val="24"/>
          <w:szCs w:val="24"/>
          <w:lang w:val="el-GR"/>
        </w:rPr>
        <w:t>Εποπτικά μέσα</w:t>
      </w:r>
    </w:p>
    <w:p w:rsidR="008E4F03" w:rsidRDefault="008E4F03" w:rsidP="008602C9">
      <w:pPr>
        <w:numPr>
          <w:ilvl w:val="1"/>
          <w:numId w:val="15"/>
        </w:numPr>
        <w:tabs>
          <w:tab w:val="clear" w:pos="1440"/>
        </w:tabs>
        <w:overflowPunct/>
        <w:autoSpaceDE/>
        <w:autoSpaceDN/>
        <w:adjustRightInd/>
        <w:spacing w:after="120" w:line="300" w:lineRule="exact"/>
        <w:ind w:left="1418" w:hanging="567"/>
        <w:jc w:val="left"/>
        <w:textAlignment w:val="auto"/>
        <w:rPr>
          <w:i w:val="0"/>
          <w:iCs w:val="0"/>
          <w:sz w:val="24"/>
          <w:szCs w:val="24"/>
          <w:lang w:val="el-GR"/>
        </w:rPr>
      </w:pPr>
      <w:r w:rsidRPr="00AD0C84">
        <w:rPr>
          <w:i w:val="0"/>
          <w:iCs w:val="0"/>
          <w:sz w:val="24"/>
          <w:szCs w:val="24"/>
          <w:lang w:val="el-GR"/>
        </w:rPr>
        <w:t xml:space="preserve">Μακέτες και αφίσες με γεωμετρικές και τεχνικές σχεδιάσεις απλών σχημάτων και αντικειμένων </w:t>
      </w:r>
    </w:p>
    <w:p w:rsidR="008E4F03" w:rsidRDefault="008E4F03" w:rsidP="008602C9">
      <w:pPr>
        <w:numPr>
          <w:ilvl w:val="1"/>
          <w:numId w:val="15"/>
        </w:numPr>
        <w:tabs>
          <w:tab w:val="clear" w:pos="1440"/>
        </w:tabs>
        <w:overflowPunct/>
        <w:autoSpaceDE/>
        <w:autoSpaceDN/>
        <w:adjustRightInd/>
        <w:spacing w:after="120" w:line="300" w:lineRule="exact"/>
        <w:ind w:left="1418" w:hanging="567"/>
        <w:jc w:val="left"/>
        <w:textAlignment w:val="auto"/>
        <w:rPr>
          <w:i w:val="0"/>
          <w:iCs w:val="0"/>
          <w:sz w:val="24"/>
          <w:szCs w:val="24"/>
          <w:lang w:val="el-GR"/>
        </w:rPr>
      </w:pPr>
      <w:r>
        <w:rPr>
          <w:i w:val="0"/>
          <w:iCs w:val="0"/>
          <w:sz w:val="24"/>
          <w:szCs w:val="24"/>
          <w:lang w:val="el-GR"/>
        </w:rPr>
        <w:t>Τρισδιάστατα αντικείμενα απλής γεωμετρίας</w:t>
      </w:r>
    </w:p>
    <w:p w:rsidR="008E4F03" w:rsidRPr="00783C23" w:rsidRDefault="008E4F03" w:rsidP="008602C9">
      <w:pPr>
        <w:numPr>
          <w:ilvl w:val="2"/>
          <w:numId w:val="15"/>
        </w:numPr>
        <w:tabs>
          <w:tab w:val="clear" w:pos="2160"/>
        </w:tabs>
        <w:overflowPunct/>
        <w:autoSpaceDE/>
        <w:autoSpaceDN/>
        <w:adjustRightInd/>
        <w:spacing w:before="240" w:after="240" w:line="300" w:lineRule="exact"/>
        <w:ind w:left="851" w:hanging="567"/>
        <w:jc w:val="left"/>
        <w:textAlignment w:val="auto"/>
        <w:rPr>
          <w:i w:val="0"/>
          <w:iCs w:val="0"/>
          <w:sz w:val="24"/>
          <w:szCs w:val="24"/>
          <w:lang w:val="el-GR"/>
        </w:rPr>
      </w:pPr>
      <w:r>
        <w:rPr>
          <w:b/>
          <w:bCs/>
          <w:i w:val="0"/>
          <w:iCs w:val="0"/>
          <w:sz w:val="24"/>
          <w:szCs w:val="24"/>
          <w:lang w:val="el-GR"/>
        </w:rPr>
        <w:t>Εργαστηριακός  εξοπλισμός</w:t>
      </w:r>
      <w:r w:rsidRPr="00783C23">
        <w:rPr>
          <w:b/>
          <w:bCs/>
          <w:i w:val="0"/>
          <w:iCs w:val="0"/>
          <w:sz w:val="24"/>
          <w:szCs w:val="24"/>
          <w:lang w:val="el-GR"/>
        </w:rPr>
        <w:t xml:space="preserve"> </w:t>
      </w:r>
    </w:p>
    <w:p w:rsidR="008E4F03" w:rsidRPr="00290D54" w:rsidRDefault="008E4F03" w:rsidP="008602C9">
      <w:pPr>
        <w:pStyle w:val="affb"/>
        <w:numPr>
          <w:ilvl w:val="2"/>
          <w:numId w:val="19"/>
        </w:numPr>
        <w:tabs>
          <w:tab w:val="clear" w:pos="2160"/>
        </w:tabs>
        <w:spacing w:after="120" w:line="300" w:lineRule="exact"/>
        <w:ind w:left="1418" w:right="-856" w:hanging="567"/>
        <w:rPr>
          <w:i w:val="0"/>
          <w:iCs w:val="0"/>
          <w:sz w:val="24"/>
          <w:szCs w:val="24"/>
          <w:lang w:val="el-GR"/>
        </w:rPr>
      </w:pPr>
      <w:r w:rsidRPr="00290D54">
        <w:rPr>
          <w:i w:val="0"/>
          <w:iCs w:val="0"/>
          <w:sz w:val="24"/>
          <w:szCs w:val="24"/>
          <w:lang w:val="el-GR"/>
        </w:rPr>
        <w:t xml:space="preserve">Εξοπλισμός σχεδιαστηρίου σε κάθε σχεδιαστήριο ή τραπέζι σχεδίασης  </w:t>
      </w:r>
    </w:p>
    <w:p w:rsidR="008E4F03" w:rsidRPr="00783C23" w:rsidRDefault="008E4F03" w:rsidP="00783C23">
      <w:pPr>
        <w:spacing w:after="120" w:line="300" w:lineRule="exact"/>
        <w:rPr>
          <w:i w:val="0"/>
          <w:iCs w:val="0"/>
          <w:sz w:val="24"/>
          <w:szCs w:val="24"/>
          <w:lang w:val="el-GR"/>
        </w:rPr>
      </w:pPr>
    </w:p>
    <w:p w:rsidR="008E4F03" w:rsidRPr="00783C23" w:rsidRDefault="008E4F03" w:rsidP="00783C23">
      <w:pPr>
        <w:spacing w:after="120" w:line="300" w:lineRule="exact"/>
        <w:rPr>
          <w:i w:val="0"/>
          <w:iCs w:val="0"/>
          <w:sz w:val="24"/>
          <w:szCs w:val="24"/>
          <w:u w:val="single"/>
          <w:lang w:val="el-GR"/>
        </w:rPr>
      </w:pPr>
      <w:r>
        <w:rPr>
          <w:b/>
          <w:bCs/>
          <w:i w:val="0"/>
          <w:iCs w:val="0"/>
          <w:sz w:val="24"/>
          <w:szCs w:val="24"/>
          <w:u w:val="single"/>
          <w:lang w:val="el-GR"/>
        </w:rPr>
        <w:t>Α</w:t>
      </w:r>
      <w:r w:rsidRPr="00783C23">
        <w:rPr>
          <w:b/>
          <w:bCs/>
          <w:i w:val="0"/>
          <w:iCs w:val="0"/>
          <w:sz w:val="24"/>
          <w:szCs w:val="24"/>
          <w:u w:val="single"/>
          <w:lang w:val="el-GR"/>
        </w:rPr>
        <w:t xml:space="preserve">7. Χώρος: </w:t>
      </w:r>
    </w:p>
    <w:p w:rsidR="008E4F03" w:rsidRPr="00783C23" w:rsidRDefault="008E4F03" w:rsidP="008602C9">
      <w:pPr>
        <w:numPr>
          <w:ilvl w:val="2"/>
          <w:numId w:val="16"/>
        </w:numPr>
        <w:tabs>
          <w:tab w:val="clear" w:pos="2160"/>
        </w:tabs>
        <w:overflowPunct/>
        <w:autoSpaceDE/>
        <w:autoSpaceDN/>
        <w:adjustRightInd/>
        <w:spacing w:after="120" w:line="300" w:lineRule="exact"/>
        <w:ind w:left="851" w:hanging="567"/>
        <w:jc w:val="left"/>
        <w:textAlignment w:val="auto"/>
        <w:rPr>
          <w:i w:val="0"/>
          <w:iCs w:val="0"/>
          <w:sz w:val="24"/>
          <w:szCs w:val="24"/>
          <w:lang w:val="el-GR"/>
        </w:rPr>
      </w:pPr>
      <w:r w:rsidRPr="00783C23">
        <w:rPr>
          <w:b/>
          <w:bCs/>
          <w:i w:val="0"/>
          <w:iCs w:val="0"/>
          <w:sz w:val="24"/>
          <w:szCs w:val="24"/>
          <w:lang w:val="el-GR"/>
        </w:rPr>
        <w:t xml:space="preserve">Αίθουσα </w:t>
      </w:r>
      <w:r>
        <w:rPr>
          <w:b/>
          <w:bCs/>
          <w:i w:val="0"/>
          <w:iCs w:val="0"/>
          <w:sz w:val="24"/>
          <w:szCs w:val="24"/>
          <w:lang w:val="el-GR"/>
        </w:rPr>
        <w:t>Σχεδιαστηρίου</w:t>
      </w:r>
    </w:p>
    <w:p w:rsidR="008E4F03" w:rsidRPr="00783C23" w:rsidRDefault="008E4F03" w:rsidP="00783C23">
      <w:pPr>
        <w:spacing w:after="120" w:line="300" w:lineRule="exact"/>
        <w:rPr>
          <w:i w:val="0"/>
          <w:iCs w:val="0"/>
          <w:sz w:val="24"/>
          <w:szCs w:val="24"/>
          <w:lang w:val="el-GR"/>
        </w:rPr>
      </w:pPr>
    </w:p>
    <w:p w:rsidR="008E4F03" w:rsidRDefault="008E4F03" w:rsidP="001C2421">
      <w:pPr>
        <w:rPr>
          <w:sz w:val="24"/>
          <w:szCs w:val="24"/>
          <w:lang w:val="el-GR"/>
        </w:rPr>
        <w:sectPr w:rsidR="008E4F03" w:rsidSect="00F32E75">
          <w:footerReference w:type="default" r:id="rId7"/>
          <w:footerReference w:type="first" r:id="rId8"/>
          <w:pgSz w:w="11906" w:h="16838"/>
          <w:pgMar w:top="1440" w:right="1797" w:bottom="1440" w:left="1797" w:header="709" w:footer="709" w:gutter="0"/>
          <w:cols w:space="720"/>
          <w:titlePg/>
        </w:sectPr>
      </w:pPr>
    </w:p>
    <w:p w:rsidR="008E4F03" w:rsidRPr="00EF1BF2" w:rsidRDefault="008E4F03">
      <w:pPr>
        <w:rPr>
          <w:sz w:val="24"/>
          <w:szCs w:val="24"/>
          <w:lang w:val="el-GR"/>
        </w:rPr>
      </w:pPr>
      <w:r w:rsidRPr="00EF1BF2">
        <w:rPr>
          <w:b/>
          <w:bCs/>
          <w:i w:val="0"/>
          <w:iCs w:val="0"/>
          <w:sz w:val="24"/>
          <w:szCs w:val="24"/>
          <w:u w:val="single"/>
          <w:lang w:val="el-GR"/>
        </w:rPr>
        <w:lastRenderedPageBreak/>
        <w:t>Α</w:t>
      </w:r>
      <w:r>
        <w:rPr>
          <w:b/>
          <w:bCs/>
          <w:i w:val="0"/>
          <w:iCs w:val="0"/>
          <w:sz w:val="24"/>
          <w:szCs w:val="24"/>
          <w:u w:val="single"/>
          <w:lang w:val="el-GR"/>
        </w:rPr>
        <w:t>8</w:t>
      </w:r>
      <w:r w:rsidRPr="00EF1BF2">
        <w:rPr>
          <w:b/>
          <w:bCs/>
          <w:i w:val="0"/>
          <w:iCs w:val="0"/>
          <w:sz w:val="24"/>
          <w:szCs w:val="24"/>
          <w:u w:val="single"/>
          <w:lang w:val="el-GR"/>
        </w:rPr>
        <w:t>. Αναμενόμενα Μαθησιακά Αποτελέσματα</w:t>
      </w:r>
    </w:p>
    <w:p w:rsidR="008E4F03" w:rsidRPr="00A65DF3" w:rsidRDefault="008E4F03">
      <w:pPr>
        <w:rPr>
          <w:lang w:val="el-GR"/>
        </w:rPr>
      </w:pPr>
    </w:p>
    <w:tbl>
      <w:tblPr>
        <w:tblW w:w="14142" w:type="dxa"/>
        <w:tblInd w:w="-106" w:type="dxa"/>
        <w:tblBorders>
          <w:top w:val="single" w:sz="8" w:space="0" w:color="000000"/>
          <w:left w:val="single" w:sz="8" w:space="0" w:color="000000"/>
          <w:bottom w:val="single" w:sz="8" w:space="0" w:color="auto"/>
          <w:right w:val="single" w:sz="8" w:space="0" w:color="000000"/>
          <w:insideH w:val="single" w:sz="8" w:space="0" w:color="000000"/>
          <w:insideV w:val="single" w:sz="8" w:space="0" w:color="000000"/>
        </w:tblBorders>
        <w:tblLook w:val="00A0" w:firstRow="1" w:lastRow="0" w:firstColumn="1" w:lastColumn="0" w:noHBand="0" w:noVBand="0"/>
      </w:tblPr>
      <w:tblGrid>
        <w:gridCol w:w="5070"/>
        <w:gridCol w:w="5838"/>
        <w:gridCol w:w="3234"/>
      </w:tblGrid>
      <w:tr w:rsidR="008E4F03" w:rsidRPr="006106EB">
        <w:trPr>
          <w:tblHeader/>
        </w:trPr>
        <w:tc>
          <w:tcPr>
            <w:tcW w:w="5070" w:type="dxa"/>
            <w:shd w:val="clear" w:color="auto" w:fill="000000"/>
          </w:tcPr>
          <w:p w:rsidR="008E4F03" w:rsidRPr="00F55912" w:rsidRDefault="008E4F03" w:rsidP="006106EB">
            <w:pPr>
              <w:spacing w:before="40" w:after="40" w:line="240" w:lineRule="auto"/>
              <w:rPr>
                <w:b/>
                <w:bCs/>
                <w:color w:val="FFFFFF"/>
                <w:lang w:val="el-GR"/>
              </w:rPr>
            </w:pPr>
            <w:r w:rsidRPr="00F55912">
              <w:rPr>
                <w:b/>
                <w:bCs/>
                <w:color w:val="FFFFFF"/>
                <w:lang w:val="el-GR"/>
              </w:rPr>
              <w:t>Γνώσεις</w:t>
            </w:r>
          </w:p>
        </w:tc>
        <w:tc>
          <w:tcPr>
            <w:tcW w:w="5838" w:type="dxa"/>
            <w:shd w:val="clear" w:color="auto" w:fill="000000"/>
          </w:tcPr>
          <w:p w:rsidR="008E4F03" w:rsidRPr="00F55912" w:rsidRDefault="008E4F03" w:rsidP="006106EB">
            <w:pPr>
              <w:spacing w:before="40" w:after="40" w:line="240" w:lineRule="auto"/>
              <w:rPr>
                <w:b/>
                <w:bCs/>
                <w:color w:val="FFFFFF"/>
                <w:lang w:val="el-GR"/>
              </w:rPr>
            </w:pPr>
            <w:r w:rsidRPr="00F55912">
              <w:rPr>
                <w:b/>
                <w:bCs/>
                <w:color w:val="FFFFFF"/>
                <w:lang w:val="el-GR"/>
              </w:rPr>
              <w:t>Δεξιότητες</w:t>
            </w:r>
          </w:p>
        </w:tc>
        <w:tc>
          <w:tcPr>
            <w:tcW w:w="3234" w:type="dxa"/>
            <w:shd w:val="clear" w:color="auto" w:fill="000000"/>
          </w:tcPr>
          <w:p w:rsidR="008E4F03" w:rsidRPr="00F55912" w:rsidRDefault="008E4F03" w:rsidP="006106EB">
            <w:pPr>
              <w:spacing w:before="40" w:after="40" w:line="240" w:lineRule="auto"/>
              <w:rPr>
                <w:b/>
                <w:bCs/>
                <w:color w:val="FFFFFF"/>
                <w:lang w:val="el-GR"/>
              </w:rPr>
            </w:pPr>
            <w:r w:rsidRPr="00F55912">
              <w:rPr>
                <w:b/>
                <w:bCs/>
                <w:color w:val="FFFFFF"/>
                <w:lang w:val="el-GR"/>
              </w:rPr>
              <w:t>Ικανότητες</w:t>
            </w:r>
          </w:p>
        </w:tc>
      </w:tr>
      <w:tr w:rsidR="008E4F03" w:rsidRPr="008E3F15">
        <w:tc>
          <w:tcPr>
            <w:tcW w:w="14142" w:type="dxa"/>
            <w:gridSpan w:val="3"/>
            <w:shd w:val="clear" w:color="auto" w:fill="D9D9D9"/>
          </w:tcPr>
          <w:p w:rsidR="008E4F03" w:rsidRPr="00EF1BF2" w:rsidRDefault="008E4F03" w:rsidP="00EF1BF2">
            <w:pPr>
              <w:ind w:left="851" w:hanging="851"/>
              <w:rPr>
                <w:b/>
                <w:bCs/>
                <w:sz w:val="24"/>
                <w:szCs w:val="24"/>
                <w:u w:val="single"/>
                <w:lang w:val="el-GR"/>
              </w:rPr>
            </w:pPr>
            <w:r>
              <w:rPr>
                <w:b/>
                <w:bCs/>
                <w:sz w:val="24"/>
                <w:szCs w:val="24"/>
                <w:u w:val="single"/>
                <w:lang w:val="el-GR"/>
              </w:rPr>
              <w:t>Ενότητα</w:t>
            </w:r>
            <w:r w:rsidRPr="00EB45EA">
              <w:rPr>
                <w:b/>
                <w:bCs/>
                <w:sz w:val="24"/>
                <w:szCs w:val="24"/>
                <w:u w:val="single"/>
                <w:lang w:val="el-GR"/>
              </w:rPr>
              <w:t xml:space="preserve"> </w:t>
            </w:r>
            <w:r>
              <w:rPr>
                <w:b/>
                <w:bCs/>
                <w:sz w:val="24"/>
                <w:szCs w:val="24"/>
                <w:u w:val="single"/>
                <w:lang w:val="el-GR"/>
              </w:rPr>
              <w:t xml:space="preserve">Ψηφίδας: </w:t>
            </w:r>
            <w:r w:rsidRPr="007B6B32">
              <w:rPr>
                <w:b/>
                <w:bCs/>
                <w:sz w:val="24"/>
                <w:szCs w:val="24"/>
                <w:lang w:val="el-GR"/>
              </w:rPr>
              <w:t xml:space="preserve">Π1. </w:t>
            </w:r>
            <w:r w:rsidRPr="007B6B32">
              <w:rPr>
                <w:b/>
                <w:bCs/>
                <w:sz w:val="24"/>
                <w:szCs w:val="24"/>
                <w:lang w:val="el-GR"/>
              </w:rPr>
              <w:tab/>
            </w:r>
            <w:r w:rsidRPr="00C6413E">
              <w:rPr>
                <w:b/>
                <w:bCs/>
                <w:i w:val="0"/>
                <w:iCs w:val="0"/>
                <w:sz w:val="24"/>
                <w:szCs w:val="24"/>
                <w:lang w:val="el-GR"/>
              </w:rPr>
              <w:t>Βασικές γνώσεις και δεξιότητες  τεχνικού σχεδίου.</w:t>
            </w:r>
          </w:p>
        </w:tc>
      </w:tr>
      <w:tr w:rsidR="008E4F03" w:rsidRPr="002A7DE2">
        <w:tc>
          <w:tcPr>
            <w:tcW w:w="10908" w:type="dxa"/>
            <w:gridSpan w:val="2"/>
            <w:shd w:val="clear" w:color="auto" w:fill="D9D9D9"/>
          </w:tcPr>
          <w:p w:rsidR="008E4F03" w:rsidRPr="007B6B32" w:rsidRDefault="008E4F03" w:rsidP="00664C81">
            <w:pPr>
              <w:overflowPunct/>
              <w:autoSpaceDE/>
              <w:adjustRightInd/>
              <w:spacing w:before="60" w:after="60" w:line="240" w:lineRule="auto"/>
              <w:ind w:left="34"/>
              <w:jc w:val="left"/>
              <w:textAlignment w:val="auto"/>
              <w:rPr>
                <w:b/>
                <w:bCs/>
                <w:sz w:val="24"/>
                <w:szCs w:val="24"/>
                <w:lang w:val="el-GR"/>
              </w:rPr>
            </w:pPr>
            <w:proofErr w:type="spellStart"/>
            <w:r>
              <w:rPr>
                <w:b/>
                <w:bCs/>
                <w:sz w:val="24"/>
                <w:szCs w:val="24"/>
                <w:u w:val="single"/>
                <w:lang w:val="el-GR"/>
              </w:rPr>
              <w:t>Υποενότητα</w:t>
            </w:r>
            <w:proofErr w:type="spellEnd"/>
            <w:r w:rsidRPr="00EB45EA">
              <w:rPr>
                <w:b/>
                <w:bCs/>
                <w:sz w:val="24"/>
                <w:szCs w:val="24"/>
                <w:u w:val="single"/>
                <w:lang w:val="el-GR"/>
              </w:rPr>
              <w:t xml:space="preserve"> </w:t>
            </w:r>
            <w:r>
              <w:rPr>
                <w:b/>
                <w:bCs/>
                <w:sz w:val="24"/>
                <w:szCs w:val="24"/>
                <w:u w:val="single"/>
                <w:lang w:val="el-GR"/>
              </w:rPr>
              <w:t xml:space="preserve">Ψηφίδας: </w:t>
            </w:r>
            <w:r w:rsidRPr="007B6B32">
              <w:rPr>
                <w:b/>
                <w:bCs/>
                <w:sz w:val="24"/>
                <w:szCs w:val="24"/>
                <w:lang w:val="el-GR"/>
              </w:rPr>
              <w:t>Π1.1.</w:t>
            </w:r>
            <w:r w:rsidRPr="007B6B32">
              <w:rPr>
                <w:b/>
                <w:bCs/>
                <w:i w:val="0"/>
                <w:iCs w:val="0"/>
                <w:sz w:val="24"/>
                <w:szCs w:val="24"/>
                <w:lang w:val="el-GR"/>
              </w:rPr>
              <w:t xml:space="preserve"> </w:t>
            </w:r>
            <w:r w:rsidRPr="007B6B32">
              <w:rPr>
                <w:b/>
                <w:bCs/>
                <w:i w:val="0"/>
                <w:iCs w:val="0"/>
                <w:sz w:val="24"/>
                <w:szCs w:val="24"/>
                <w:lang w:val="el-GR"/>
              </w:rPr>
              <w:tab/>
            </w:r>
            <w:r w:rsidRPr="00C6413E">
              <w:rPr>
                <w:b/>
                <w:bCs/>
                <w:i w:val="0"/>
                <w:iCs w:val="0"/>
                <w:sz w:val="24"/>
                <w:szCs w:val="24"/>
                <w:lang w:val="el-GR"/>
              </w:rPr>
              <w:t>Υλικά</w:t>
            </w:r>
            <w:r>
              <w:rPr>
                <w:b/>
                <w:bCs/>
                <w:i w:val="0"/>
                <w:iCs w:val="0"/>
                <w:sz w:val="24"/>
                <w:szCs w:val="24"/>
                <w:lang w:val="el-GR"/>
              </w:rPr>
              <w:t xml:space="preserve">, μέσα  και όργανα </w:t>
            </w:r>
            <w:r w:rsidRPr="00C6413E">
              <w:rPr>
                <w:b/>
                <w:bCs/>
                <w:i w:val="0"/>
                <w:iCs w:val="0"/>
                <w:sz w:val="24"/>
                <w:szCs w:val="24"/>
                <w:lang w:val="el-GR"/>
              </w:rPr>
              <w:t>τεχνικ</w:t>
            </w:r>
            <w:r>
              <w:rPr>
                <w:b/>
                <w:bCs/>
                <w:i w:val="0"/>
                <w:iCs w:val="0"/>
                <w:sz w:val="24"/>
                <w:szCs w:val="24"/>
                <w:lang w:val="el-GR"/>
              </w:rPr>
              <w:t>ού</w:t>
            </w:r>
            <w:r w:rsidRPr="00C6413E">
              <w:rPr>
                <w:b/>
                <w:bCs/>
                <w:i w:val="0"/>
                <w:iCs w:val="0"/>
                <w:sz w:val="24"/>
                <w:szCs w:val="24"/>
                <w:lang w:val="el-GR"/>
              </w:rPr>
              <w:t xml:space="preserve"> σχ</w:t>
            </w:r>
            <w:r>
              <w:rPr>
                <w:b/>
                <w:bCs/>
                <w:i w:val="0"/>
                <w:iCs w:val="0"/>
                <w:sz w:val="24"/>
                <w:szCs w:val="24"/>
                <w:lang w:val="el-GR"/>
              </w:rPr>
              <w:t>ε</w:t>
            </w:r>
            <w:r w:rsidRPr="00C6413E">
              <w:rPr>
                <w:b/>
                <w:bCs/>
                <w:i w:val="0"/>
                <w:iCs w:val="0"/>
                <w:sz w:val="24"/>
                <w:szCs w:val="24"/>
                <w:lang w:val="el-GR"/>
              </w:rPr>
              <w:t>δ</w:t>
            </w:r>
            <w:r>
              <w:rPr>
                <w:b/>
                <w:bCs/>
                <w:i w:val="0"/>
                <w:iCs w:val="0"/>
                <w:sz w:val="24"/>
                <w:szCs w:val="24"/>
                <w:lang w:val="el-GR"/>
              </w:rPr>
              <w:t>ίου</w:t>
            </w:r>
            <w:r w:rsidRPr="00C6413E">
              <w:rPr>
                <w:b/>
                <w:bCs/>
                <w:i w:val="0"/>
                <w:iCs w:val="0"/>
                <w:sz w:val="24"/>
                <w:szCs w:val="24"/>
                <w:lang w:val="el-GR"/>
              </w:rPr>
              <w:t xml:space="preserve">. </w:t>
            </w:r>
            <w:r>
              <w:rPr>
                <w:b/>
                <w:bCs/>
                <w:i w:val="0"/>
                <w:iCs w:val="0"/>
                <w:sz w:val="24"/>
                <w:szCs w:val="24"/>
                <w:lang w:val="el-GR"/>
              </w:rPr>
              <w:t xml:space="preserve"> </w:t>
            </w:r>
            <w:r w:rsidRPr="00926363">
              <w:rPr>
                <w:i w:val="0"/>
                <w:iCs w:val="0"/>
                <w:sz w:val="24"/>
                <w:szCs w:val="24"/>
                <w:lang w:val="el-GR"/>
              </w:rPr>
              <w:t>(1Θ, 2Π)</w:t>
            </w:r>
            <w:r>
              <w:rPr>
                <w:b/>
                <w:bCs/>
                <w:i w:val="0"/>
                <w:iCs w:val="0"/>
                <w:sz w:val="24"/>
                <w:szCs w:val="24"/>
                <w:lang w:val="el-GR"/>
              </w:rPr>
              <w:t xml:space="preserve">  </w:t>
            </w:r>
          </w:p>
        </w:tc>
        <w:tc>
          <w:tcPr>
            <w:tcW w:w="3234" w:type="dxa"/>
            <w:vMerge w:val="restart"/>
            <w:vAlign w:val="center"/>
          </w:tcPr>
          <w:p w:rsidR="008E4F03" w:rsidRPr="00AA3A6F" w:rsidRDefault="008E4F03" w:rsidP="00AA3A6F">
            <w:pPr>
              <w:overflowPunct/>
              <w:spacing w:before="0" w:line="240" w:lineRule="auto"/>
              <w:jc w:val="left"/>
              <w:textAlignment w:val="auto"/>
              <w:rPr>
                <w:i w:val="0"/>
                <w:iCs w:val="0"/>
                <w:color w:val="000000"/>
                <w:sz w:val="24"/>
                <w:szCs w:val="24"/>
              </w:rPr>
            </w:pPr>
          </w:p>
          <w:tbl>
            <w:tblPr>
              <w:tblW w:w="0" w:type="auto"/>
              <w:tblLook w:val="0000" w:firstRow="0" w:lastRow="0" w:firstColumn="0" w:lastColumn="0" w:noHBand="0" w:noVBand="0"/>
            </w:tblPr>
            <w:tblGrid>
              <w:gridCol w:w="222"/>
            </w:tblGrid>
            <w:tr w:rsidR="008E4F03" w:rsidRPr="00AA3A6F">
              <w:trPr>
                <w:trHeight w:val="356"/>
              </w:trPr>
              <w:tc>
                <w:tcPr>
                  <w:tcW w:w="0" w:type="auto"/>
                </w:tcPr>
                <w:p w:rsidR="008E4F03" w:rsidRPr="00AA3A6F" w:rsidRDefault="008E4F03" w:rsidP="00AA3A6F">
                  <w:pPr>
                    <w:overflowPunct/>
                    <w:spacing w:before="0" w:line="240" w:lineRule="auto"/>
                    <w:jc w:val="left"/>
                    <w:textAlignment w:val="auto"/>
                    <w:rPr>
                      <w:i w:val="0"/>
                      <w:iCs w:val="0"/>
                      <w:color w:val="000000"/>
                      <w:lang w:val="el-GR"/>
                    </w:rPr>
                  </w:pPr>
                </w:p>
              </w:tc>
            </w:tr>
          </w:tbl>
          <w:p w:rsidR="008E4F03" w:rsidRPr="00D630FB" w:rsidRDefault="008E4F03" w:rsidP="002A7DE2">
            <w:pPr>
              <w:spacing w:before="60" w:after="60" w:line="240" w:lineRule="auto"/>
              <w:jc w:val="left"/>
              <w:rPr>
                <w:i w:val="0"/>
                <w:iCs w:val="0"/>
                <w:lang w:val="el-GR"/>
              </w:rPr>
            </w:pPr>
          </w:p>
        </w:tc>
      </w:tr>
      <w:tr w:rsidR="008E4F03" w:rsidRPr="008E3F15">
        <w:trPr>
          <w:trHeight w:val="2467"/>
        </w:trPr>
        <w:tc>
          <w:tcPr>
            <w:tcW w:w="5070" w:type="dxa"/>
          </w:tcPr>
          <w:p w:rsidR="008E4F03" w:rsidRPr="00D630FB" w:rsidRDefault="008E4F03" w:rsidP="00C6413E">
            <w:pPr>
              <w:spacing w:before="60" w:after="60" w:line="240" w:lineRule="auto"/>
              <w:jc w:val="left"/>
              <w:rPr>
                <w:i w:val="0"/>
                <w:iCs w:val="0"/>
                <w:lang w:val="el-GR"/>
              </w:rPr>
            </w:pPr>
            <w:r w:rsidRPr="00D630FB">
              <w:rPr>
                <w:i w:val="0"/>
                <w:iCs w:val="0"/>
                <w:lang w:val="el-GR"/>
              </w:rPr>
              <w:t>Γ1.1</w:t>
            </w:r>
            <w:r>
              <w:rPr>
                <w:i w:val="0"/>
                <w:iCs w:val="0"/>
                <w:lang w:val="el-GR"/>
              </w:rPr>
              <w:t>.1</w:t>
            </w:r>
            <w:r w:rsidRPr="00D630FB">
              <w:rPr>
                <w:i w:val="0"/>
                <w:iCs w:val="0"/>
                <w:lang w:val="el-GR"/>
              </w:rPr>
              <w:t xml:space="preserve">. Ονομάζει τα βασικά είδη μολυβιών που χρησιμοποιούνται στο τεχνικό σχέδιο, εξηγεί την χρήση τους και </w:t>
            </w:r>
            <w:r>
              <w:rPr>
                <w:i w:val="0"/>
                <w:iCs w:val="0"/>
                <w:lang w:val="el-GR"/>
              </w:rPr>
              <w:t>αναφέρει</w:t>
            </w:r>
            <w:r w:rsidRPr="00D630FB">
              <w:rPr>
                <w:i w:val="0"/>
                <w:iCs w:val="0"/>
                <w:lang w:val="el-GR"/>
              </w:rPr>
              <w:t xml:space="preserve"> το κατάλληλο είδος</w:t>
            </w:r>
            <w:r>
              <w:rPr>
                <w:i w:val="0"/>
                <w:iCs w:val="0"/>
                <w:lang w:val="el-GR"/>
              </w:rPr>
              <w:t xml:space="preserve"> για κάθε χρήση</w:t>
            </w:r>
            <w:r w:rsidRPr="00D630FB">
              <w:rPr>
                <w:i w:val="0"/>
                <w:iCs w:val="0"/>
                <w:lang w:val="el-GR"/>
              </w:rPr>
              <w:t xml:space="preserve">.  </w:t>
            </w:r>
          </w:p>
          <w:p w:rsidR="008E4F03" w:rsidRPr="00D630FB" w:rsidRDefault="008E4F03" w:rsidP="00C6413E">
            <w:pPr>
              <w:overflowPunct/>
              <w:autoSpaceDE/>
              <w:autoSpaceDN/>
              <w:adjustRightInd/>
              <w:spacing w:before="60" w:after="60" w:line="240" w:lineRule="auto"/>
              <w:jc w:val="left"/>
              <w:textAlignment w:val="auto"/>
              <w:rPr>
                <w:i w:val="0"/>
                <w:iCs w:val="0"/>
                <w:lang w:val="el-GR"/>
              </w:rPr>
            </w:pPr>
            <w:r w:rsidRPr="00D630FB">
              <w:rPr>
                <w:i w:val="0"/>
                <w:iCs w:val="0"/>
                <w:lang w:val="el-GR"/>
              </w:rPr>
              <w:t>Γ1.</w:t>
            </w:r>
            <w:r>
              <w:rPr>
                <w:i w:val="0"/>
                <w:iCs w:val="0"/>
                <w:lang w:val="el-GR"/>
              </w:rPr>
              <w:t>1.</w:t>
            </w:r>
            <w:r w:rsidRPr="00D630FB">
              <w:rPr>
                <w:i w:val="0"/>
                <w:iCs w:val="0"/>
                <w:lang w:val="el-GR"/>
              </w:rPr>
              <w:t xml:space="preserve">2. Αναγνωρίζει τα βασικά όργανα </w:t>
            </w:r>
            <w:r>
              <w:rPr>
                <w:i w:val="0"/>
                <w:iCs w:val="0"/>
                <w:lang w:val="el-GR"/>
              </w:rPr>
              <w:t>(π</w:t>
            </w:r>
            <w:r w:rsidRPr="002A7DE2">
              <w:rPr>
                <w:i w:val="0"/>
                <w:iCs w:val="0"/>
                <w:lang w:val="el-GR"/>
              </w:rPr>
              <w:t>ινακίδα σχεδίασης, ταυ</w:t>
            </w:r>
            <w:r>
              <w:rPr>
                <w:i w:val="0"/>
                <w:iCs w:val="0"/>
                <w:lang w:val="el-GR"/>
              </w:rPr>
              <w:t>, τ</w:t>
            </w:r>
            <w:r w:rsidRPr="002A7DE2">
              <w:rPr>
                <w:i w:val="0"/>
                <w:iCs w:val="0"/>
                <w:lang w:val="el-GR"/>
              </w:rPr>
              <w:t>ρίγωνα, ρίγα, μοιρογνωμόνιο</w:t>
            </w:r>
            <w:r>
              <w:rPr>
                <w:i w:val="0"/>
                <w:iCs w:val="0"/>
                <w:lang w:val="el-GR"/>
              </w:rPr>
              <w:t>, δ</w:t>
            </w:r>
            <w:r w:rsidRPr="002A7DE2">
              <w:rPr>
                <w:i w:val="0"/>
                <w:iCs w:val="0"/>
                <w:lang w:val="el-GR"/>
              </w:rPr>
              <w:t>ιαβήτης</w:t>
            </w:r>
            <w:r>
              <w:rPr>
                <w:i w:val="0"/>
                <w:iCs w:val="0"/>
                <w:lang w:val="el-GR"/>
              </w:rPr>
              <w:t xml:space="preserve">, </w:t>
            </w:r>
            <w:proofErr w:type="spellStart"/>
            <w:r>
              <w:rPr>
                <w:i w:val="0"/>
                <w:iCs w:val="0"/>
                <w:lang w:val="el-GR"/>
              </w:rPr>
              <w:t>κ</w:t>
            </w:r>
            <w:r w:rsidRPr="002A7DE2">
              <w:rPr>
                <w:i w:val="0"/>
                <w:iCs w:val="0"/>
                <w:lang w:val="el-GR"/>
              </w:rPr>
              <w:t>λιμακόμετρο</w:t>
            </w:r>
            <w:proofErr w:type="spellEnd"/>
            <w:r w:rsidRPr="002A7DE2">
              <w:rPr>
                <w:i w:val="0"/>
                <w:iCs w:val="0"/>
                <w:lang w:val="el-GR"/>
              </w:rPr>
              <w:t>,</w:t>
            </w:r>
            <w:r>
              <w:rPr>
                <w:i w:val="0"/>
                <w:iCs w:val="0"/>
                <w:lang w:val="el-GR"/>
              </w:rPr>
              <w:t xml:space="preserve"> κ</w:t>
            </w:r>
            <w:r w:rsidRPr="002A7DE2">
              <w:rPr>
                <w:i w:val="0"/>
                <w:iCs w:val="0"/>
                <w:lang w:val="el-GR"/>
              </w:rPr>
              <w:t>αμπυλόγραμμα</w:t>
            </w:r>
            <w:r>
              <w:rPr>
                <w:i w:val="0"/>
                <w:iCs w:val="0"/>
                <w:lang w:val="el-GR"/>
              </w:rPr>
              <w:t xml:space="preserve"> και </w:t>
            </w:r>
            <w:proofErr w:type="spellStart"/>
            <w:r>
              <w:rPr>
                <w:i w:val="0"/>
                <w:iCs w:val="0"/>
                <w:lang w:val="el-GR"/>
              </w:rPr>
              <w:t>σ</w:t>
            </w:r>
            <w:r w:rsidRPr="002A7DE2">
              <w:rPr>
                <w:i w:val="0"/>
                <w:iCs w:val="0"/>
                <w:lang w:val="el-GR"/>
              </w:rPr>
              <w:t>τένσιλ</w:t>
            </w:r>
            <w:proofErr w:type="spellEnd"/>
            <w:r>
              <w:rPr>
                <w:i w:val="0"/>
                <w:iCs w:val="0"/>
                <w:lang w:val="el-GR"/>
              </w:rPr>
              <w:t xml:space="preserve">) </w:t>
            </w:r>
            <w:r w:rsidRPr="00D630FB">
              <w:rPr>
                <w:i w:val="0"/>
                <w:iCs w:val="0"/>
                <w:lang w:val="el-GR"/>
              </w:rPr>
              <w:t xml:space="preserve">και </w:t>
            </w:r>
            <w:r>
              <w:rPr>
                <w:i w:val="0"/>
                <w:iCs w:val="0"/>
                <w:lang w:val="el-GR"/>
              </w:rPr>
              <w:t xml:space="preserve">τα </w:t>
            </w:r>
            <w:r w:rsidRPr="00D630FB">
              <w:rPr>
                <w:i w:val="0"/>
                <w:iCs w:val="0"/>
                <w:lang w:val="el-GR"/>
              </w:rPr>
              <w:t xml:space="preserve">υλικά </w:t>
            </w:r>
            <w:r>
              <w:rPr>
                <w:i w:val="0"/>
                <w:iCs w:val="0"/>
                <w:lang w:val="el-GR"/>
              </w:rPr>
              <w:t>(</w:t>
            </w:r>
            <w:r>
              <w:rPr>
                <w:i w:val="0"/>
                <w:iCs w:val="0"/>
                <w:color w:val="000000"/>
                <w:lang w:val="el-GR"/>
              </w:rPr>
              <w:t>μ</w:t>
            </w:r>
            <w:r w:rsidRPr="00AA3A6F">
              <w:rPr>
                <w:i w:val="0"/>
                <w:iCs w:val="0"/>
                <w:color w:val="000000"/>
                <w:lang w:val="el-GR"/>
              </w:rPr>
              <w:t>ολύβια, γομολάστιχα, ξύστρες</w:t>
            </w:r>
            <w:r>
              <w:rPr>
                <w:i w:val="0"/>
                <w:iCs w:val="0"/>
                <w:color w:val="000000"/>
                <w:lang w:val="el-GR"/>
              </w:rPr>
              <w:t>,</w:t>
            </w:r>
            <w:r w:rsidRPr="00AA3A6F">
              <w:rPr>
                <w:i w:val="0"/>
                <w:iCs w:val="0"/>
                <w:color w:val="000000"/>
                <w:lang w:val="el-GR"/>
              </w:rPr>
              <w:t xml:space="preserve"> </w:t>
            </w:r>
            <w:proofErr w:type="spellStart"/>
            <w:r>
              <w:rPr>
                <w:i w:val="0"/>
                <w:iCs w:val="0"/>
                <w:color w:val="000000"/>
                <w:lang w:val="el-GR"/>
              </w:rPr>
              <w:t>ρ</w:t>
            </w:r>
            <w:r w:rsidRPr="00AA3A6F">
              <w:rPr>
                <w:i w:val="0"/>
                <w:iCs w:val="0"/>
                <w:color w:val="000000"/>
                <w:lang w:val="el-GR"/>
              </w:rPr>
              <w:t>απιδογράφοι</w:t>
            </w:r>
            <w:proofErr w:type="spellEnd"/>
            <w:r>
              <w:rPr>
                <w:i w:val="0"/>
                <w:iCs w:val="0"/>
                <w:color w:val="000000"/>
                <w:lang w:val="el-GR"/>
              </w:rPr>
              <w:t xml:space="preserve">, </w:t>
            </w:r>
            <w:r w:rsidRPr="00AA3A6F">
              <w:rPr>
                <w:i w:val="0"/>
                <w:iCs w:val="0"/>
                <w:color w:val="000000"/>
                <w:lang w:val="el-GR"/>
              </w:rPr>
              <w:t xml:space="preserve"> </w:t>
            </w:r>
            <w:r>
              <w:rPr>
                <w:i w:val="0"/>
                <w:iCs w:val="0"/>
                <w:color w:val="000000"/>
                <w:lang w:val="el-GR"/>
              </w:rPr>
              <w:t>μ</w:t>
            </w:r>
            <w:r w:rsidRPr="00AA3A6F">
              <w:rPr>
                <w:i w:val="0"/>
                <w:iCs w:val="0"/>
                <w:color w:val="000000"/>
                <w:lang w:val="el-GR"/>
              </w:rPr>
              <w:t>ελάνι</w:t>
            </w:r>
            <w:r>
              <w:rPr>
                <w:i w:val="0"/>
                <w:iCs w:val="0"/>
                <w:color w:val="000000"/>
                <w:lang w:val="el-GR"/>
              </w:rPr>
              <w:t xml:space="preserve"> και χ</w:t>
            </w:r>
            <w:r w:rsidRPr="00AA3A6F">
              <w:rPr>
                <w:i w:val="0"/>
                <w:iCs w:val="0"/>
                <w:color w:val="000000"/>
                <w:lang w:val="el-GR"/>
              </w:rPr>
              <w:t>αρτί σχεδίασης</w:t>
            </w:r>
            <w:r>
              <w:rPr>
                <w:i w:val="0"/>
                <w:iCs w:val="0"/>
                <w:color w:val="000000"/>
                <w:lang w:val="el-GR"/>
              </w:rPr>
              <w:t>)</w:t>
            </w:r>
            <w:r>
              <w:rPr>
                <w:i w:val="0"/>
                <w:iCs w:val="0"/>
                <w:lang w:val="el-GR"/>
              </w:rPr>
              <w:t xml:space="preserve"> </w:t>
            </w:r>
            <w:r w:rsidRPr="00D630FB">
              <w:rPr>
                <w:i w:val="0"/>
                <w:iCs w:val="0"/>
                <w:lang w:val="el-GR"/>
              </w:rPr>
              <w:t xml:space="preserve">που χρησιμοποιούνται στο τεχνικό σχέδιο και εξηγεί τη χρήση </w:t>
            </w:r>
            <w:r>
              <w:rPr>
                <w:i w:val="0"/>
                <w:iCs w:val="0"/>
                <w:lang w:val="el-GR"/>
              </w:rPr>
              <w:t>τους</w:t>
            </w:r>
            <w:r w:rsidRPr="00D630FB">
              <w:rPr>
                <w:i w:val="0"/>
                <w:iCs w:val="0"/>
                <w:lang w:val="el-GR"/>
              </w:rPr>
              <w:t>.</w:t>
            </w:r>
          </w:p>
          <w:p w:rsidR="008E4F03" w:rsidRPr="00EF1BF2" w:rsidRDefault="008E4F03" w:rsidP="00AA3A6F">
            <w:pPr>
              <w:spacing w:after="120" w:line="240" w:lineRule="auto"/>
              <w:jc w:val="left"/>
              <w:rPr>
                <w:i w:val="0"/>
                <w:iCs w:val="0"/>
                <w:lang w:val="el-GR"/>
              </w:rPr>
            </w:pPr>
            <w:r w:rsidRPr="00D630FB">
              <w:rPr>
                <w:i w:val="0"/>
                <w:iCs w:val="0"/>
                <w:lang w:val="el-GR"/>
              </w:rPr>
              <w:t>Γ1.</w:t>
            </w:r>
            <w:r>
              <w:rPr>
                <w:i w:val="0"/>
                <w:iCs w:val="0"/>
                <w:lang w:val="el-GR"/>
              </w:rPr>
              <w:t>1.</w:t>
            </w:r>
            <w:r w:rsidRPr="00D630FB">
              <w:rPr>
                <w:i w:val="0"/>
                <w:iCs w:val="0"/>
                <w:lang w:val="el-GR"/>
              </w:rPr>
              <w:t xml:space="preserve">3. Αναφέρει τα βασικά τυποποιημένα </w:t>
            </w:r>
            <w:r>
              <w:rPr>
                <w:i w:val="0"/>
                <w:iCs w:val="0"/>
                <w:lang w:val="el-GR"/>
              </w:rPr>
              <w:t xml:space="preserve">μεγέθη </w:t>
            </w:r>
            <w:r w:rsidRPr="00D630FB">
              <w:rPr>
                <w:i w:val="0"/>
                <w:iCs w:val="0"/>
                <w:lang w:val="el-GR"/>
              </w:rPr>
              <w:t>φύλλων χαρτιού σχεδίασης</w:t>
            </w:r>
            <w:r w:rsidRPr="006647CE">
              <w:rPr>
                <w:i w:val="0"/>
                <w:iCs w:val="0"/>
                <w:lang w:val="el-GR"/>
              </w:rPr>
              <w:t>.</w:t>
            </w:r>
          </w:p>
        </w:tc>
        <w:tc>
          <w:tcPr>
            <w:tcW w:w="5838" w:type="dxa"/>
          </w:tcPr>
          <w:p w:rsidR="008E4F03" w:rsidRPr="00D630FB" w:rsidRDefault="008E4F03" w:rsidP="00C6413E">
            <w:pPr>
              <w:spacing w:before="60" w:after="60" w:line="240" w:lineRule="auto"/>
              <w:jc w:val="left"/>
              <w:rPr>
                <w:i w:val="0"/>
                <w:iCs w:val="0"/>
                <w:lang w:val="el-GR"/>
              </w:rPr>
            </w:pPr>
            <w:r w:rsidRPr="00D630FB">
              <w:rPr>
                <w:i w:val="0"/>
                <w:iCs w:val="0"/>
                <w:lang w:val="el-GR"/>
              </w:rPr>
              <w:t>Δ1.1</w:t>
            </w:r>
            <w:r>
              <w:rPr>
                <w:i w:val="0"/>
                <w:iCs w:val="0"/>
                <w:lang w:val="el-GR"/>
              </w:rPr>
              <w:t>.1</w:t>
            </w:r>
            <w:r w:rsidRPr="00D630FB">
              <w:rPr>
                <w:i w:val="0"/>
                <w:iCs w:val="0"/>
                <w:lang w:val="el-GR"/>
              </w:rPr>
              <w:t>. Ετοιμάζει κατάλληλα τα μολ</w:t>
            </w:r>
            <w:r w:rsidR="0053501D">
              <w:rPr>
                <w:i w:val="0"/>
                <w:iCs w:val="0"/>
                <w:lang w:val="el-GR"/>
              </w:rPr>
              <w:t>ύβια</w:t>
            </w:r>
            <w:r w:rsidRPr="00D630FB">
              <w:rPr>
                <w:i w:val="0"/>
                <w:iCs w:val="0"/>
                <w:lang w:val="el-GR"/>
              </w:rPr>
              <w:t xml:space="preserve"> προτού τα χρησιμοποιήσει.  </w:t>
            </w:r>
          </w:p>
          <w:p w:rsidR="008E4F03" w:rsidRPr="00D630FB" w:rsidRDefault="008E4F03" w:rsidP="00C6413E">
            <w:pPr>
              <w:spacing w:before="60" w:after="60" w:line="240" w:lineRule="auto"/>
              <w:jc w:val="left"/>
              <w:rPr>
                <w:i w:val="0"/>
                <w:iCs w:val="0"/>
                <w:lang w:val="el-GR"/>
              </w:rPr>
            </w:pPr>
            <w:r w:rsidRPr="00D630FB">
              <w:rPr>
                <w:i w:val="0"/>
                <w:iCs w:val="0"/>
                <w:lang w:val="el-GR"/>
              </w:rPr>
              <w:t>Δ1.</w:t>
            </w:r>
            <w:r>
              <w:rPr>
                <w:i w:val="0"/>
                <w:iCs w:val="0"/>
                <w:lang w:val="el-GR"/>
              </w:rPr>
              <w:t>1.</w:t>
            </w:r>
            <w:r w:rsidRPr="00D630FB">
              <w:rPr>
                <w:i w:val="0"/>
                <w:iCs w:val="0"/>
                <w:lang w:val="el-GR"/>
              </w:rPr>
              <w:t xml:space="preserve">2. Χρησιμοποιεί με τον κατάλληλο τρόπο τα </w:t>
            </w:r>
            <w:r>
              <w:rPr>
                <w:i w:val="0"/>
                <w:iCs w:val="0"/>
                <w:lang w:val="el-GR"/>
              </w:rPr>
              <w:t xml:space="preserve">μέσα και τα </w:t>
            </w:r>
            <w:r w:rsidRPr="00D630FB">
              <w:rPr>
                <w:i w:val="0"/>
                <w:iCs w:val="0"/>
                <w:lang w:val="el-GR"/>
              </w:rPr>
              <w:t>όργανα σχεδίασ</w:t>
            </w:r>
            <w:r>
              <w:rPr>
                <w:i w:val="0"/>
                <w:iCs w:val="0"/>
                <w:lang w:val="el-GR"/>
              </w:rPr>
              <w:t>ης</w:t>
            </w:r>
            <w:r w:rsidRPr="00D630FB">
              <w:rPr>
                <w:i w:val="0"/>
                <w:iCs w:val="0"/>
                <w:lang w:val="el-GR"/>
              </w:rPr>
              <w:t>.</w:t>
            </w:r>
          </w:p>
          <w:p w:rsidR="008E4F03" w:rsidRPr="00D630FB" w:rsidRDefault="008E4F03" w:rsidP="00C6413E">
            <w:pPr>
              <w:overflowPunct/>
              <w:autoSpaceDE/>
              <w:autoSpaceDN/>
              <w:adjustRightInd/>
              <w:spacing w:before="60" w:after="60" w:line="240" w:lineRule="auto"/>
              <w:jc w:val="left"/>
              <w:textAlignment w:val="auto"/>
              <w:rPr>
                <w:i w:val="0"/>
                <w:iCs w:val="0"/>
                <w:lang w:val="el-GR"/>
              </w:rPr>
            </w:pPr>
            <w:r w:rsidRPr="00D630FB">
              <w:rPr>
                <w:i w:val="0"/>
                <w:iCs w:val="0"/>
                <w:lang w:val="el-GR"/>
              </w:rPr>
              <w:t>Δ1.</w:t>
            </w:r>
            <w:r>
              <w:rPr>
                <w:i w:val="0"/>
                <w:iCs w:val="0"/>
                <w:lang w:val="el-GR"/>
              </w:rPr>
              <w:t>1.</w:t>
            </w:r>
            <w:r w:rsidRPr="00D630FB">
              <w:rPr>
                <w:i w:val="0"/>
                <w:iCs w:val="0"/>
                <w:lang w:val="el-GR"/>
              </w:rPr>
              <w:t>3. Τοποθετεί σωστά το φύλλο σχεδίασης Α3 σε πινακίδα σχεδίασης χρησιμοποιώντας το ταυ.</w:t>
            </w:r>
          </w:p>
          <w:p w:rsidR="008E4F03" w:rsidRPr="006647CE" w:rsidRDefault="008E4F03" w:rsidP="00C6413E">
            <w:pPr>
              <w:spacing w:line="240" w:lineRule="auto"/>
              <w:jc w:val="left"/>
              <w:rPr>
                <w:i w:val="0"/>
                <w:iCs w:val="0"/>
                <w:lang w:val="el-GR"/>
              </w:rPr>
            </w:pPr>
            <w:r w:rsidRPr="00D630FB">
              <w:rPr>
                <w:i w:val="0"/>
                <w:iCs w:val="0"/>
                <w:lang w:val="el-GR"/>
              </w:rPr>
              <w:t>Δ1.</w:t>
            </w:r>
            <w:r>
              <w:rPr>
                <w:i w:val="0"/>
                <w:iCs w:val="0"/>
                <w:lang w:val="el-GR"/>
              </w:rPr>
              <w:t>1.</w:t>
            </w:r>
            <w:r w:rsidRPr="00D630FB">
              <w:rPr>
                <w:i w:val="0"/>
                <w:iCs w:val="0"/>
                <w:lang w:val="el-GR"/>
              </w:rPr>
              <w:t>4. Τοποθετεί σωστά το σχέδιο στο φύλλο σχεδίασης.</w:t>
            </w:r>
          </w:p>
        </w:tc>
        <w:tc>
          <w:tcPr>
            <w:tcW w:w="3234" w:type="dxa"/>
            <w:vMerge/>
          </w:tcPr>
          <w:p w:rsidR="008E4F03" w:rsidRPr="006647CE" w:rsidRDefault="008E4F03" w:rsidP="006106EB">
            <w:pPr>
              <w:spacing w:before="40" w:after="40" w:line="240" w:lineRule="auto"/>
              <w:jc w:val="left"/>
              <w:rPr>
                <w:i w:val="0"/>
                <w:iCs w:val="0"/>
                <w:lang w:val="el-GR"/>
              </w:rPr>
            </w:pPr>
          </w:p>
        </w:tc>
      </w:tr>
      <w:tr w:rsidR="008E4F03" w:rsidRPr="00AA0F60">
        <w:tc>
          <w:tcPr>
            <w:tcW w:w="10908" w:type="dxa"/>
            <w:gridSpan w:val="2"/>
            <w:shd w:val="clear" w:color="auto" w:fill="D9D9D9"/>
          </w:tcPr>
          <w:p w:rsidR="008E4F03" w:rsidRPr="007B6B32" w:rsidRDefault="008E4F03" w:rsidP="00664C81">
            <w:pPr>
              <w:spacing w:before="40" w:after="40" w:line="240" w:lineRule="auto"/>
              <w:ind w:left="3544" w:hanging="3544"/>
              <w:jc w:val="left"/>
              <w:rPr>
                <w:b/>
                <w:bCs/>
                <w:i w:val="0"/>
                <w:iCs w:val="0"/>
                <w:sz w:val="24"/>
                <w:szCs w:val="24"/>
                <w:lang w:val="el-GR"/>
              </w:rPr>
            </w:pPr>
            <w:proofErr w:type="spellStart"/>
            <w:r>
              <w:rPr>
                <w:b/>
                <w:bCs/>
                <w:sz w:val="24"/>
                <w:szCs w:val="24"/>
                <w:u w:val="single"/>
                <w:lang w:val="el-GR"/>
              </w:rPr>
              <w:t>Υποενότητα</w:t>
            </w:r>
            <w:proofErr w:type="spellEnd"/>
            <w:r w:rsidRPr="00EB45EA">
              <w:rPr>
                <w:b/>
                <w:bCs/>
                <w:sz w:val="24"/>
                <w:szCs w:val="24"/>
                <w:u w:val="single"/>
                <w:lang w:val="el-GR"/>
              </w:rPr>
              <w:t xml:space="preserve"> </w:t>
            </w:r>
            <w:r>
              <w:rPr>
                <w:b/>
                <w:bCs/>
                <w:sz w:val="24"/>
                <w:szCs w:val="24"/>
                <w:u w:val="single"/>
                <w:lang w:val="el-GR"/>
              </w:rPr>
              <w:t xml:space="preserve">Ψηφίδας: </w:t>
            </w:r>
            <w:r w:rsidRPr="007B6B32">
              <w:rPr>
                <w:b/>
                <w:bCs/>
                <w:sz w:val="24"/>
                <w:szCs w:val="24"/>
                <w:lang w:val="el-GR"/>
              </w:rPr>
              <w:t xml:space="preserve">Π1.2. </w:t>
            </w:r>
            <w:r w:rsidRPr="00C6413E">
              <w:rPr>
                <w:b/>
                <w:bCs/>
                <w:i w:val="0"/>
                <w:iCs w:val="0"/>
                <w:sz w:val="24"/>
                <w:szCs w:val="24"/>
                <w:lang w:val="el-GR"/>
              </w:rPr>
              <w:t>Γραφή γραμμών, γραμμάτων και αριθμών.</w:t>
            </w:r>
            <w:r>
              <w:rPr>
                <w:b/>
                <w:bCs/>
                <w:i w:val="0"/>
                <w:iCs w:val="0"/>
                <w:sz w:val="24"/>
                <w:szCs w:val="24"/>
                <w:lang w:val="el-GR"/>
              </w:rPr>
              <w:t xml:space="preserve">  </w:t>
            </w:r>
            <w:r w:rsidRPr="00926363">
              <w:rPr>
                <w:i w:val="0"/>
                <w:iCs w:val="0"/>
                <w:sz w:val="24"/>
                <w:szCs w:val="24"/>
                <w:lang w:val="el-GR"/>
              </w:rPr>
              <w:t>(</w:t>
            </w:r>
            <w:r>
              <w:rPr>
                <w:i w:val="0"/>
                <w:iCs w:val="0"/>
                <w:sz w:val="24"/>
                <w:szCs w:val="24"/>
                <w:lang w:val="el-GR"/>
              </w:rPr>
              <w:t>2</w:t>
            </w:r>
            <w:r w:rsidRPr="00926363">
              <w:rPr>
                <w:i w:val="0"/>
                <w:iCs w:val="0"/>
                <w:sz w:val="24"/>
                <w:szCs w:val="24"/>
                <w:lang w:val="el-GR"/>
              </w:rPr>
              <w:t xml:space="preserve">Θ, </w:t>
            </w:r>
            <w:r>
              <w:rPr>
                <w:i w:val="0"/>
                <w:iCs w:val="0"/>
                <w:sz w:val="24"/>
                <w:szCs w:val="24"/>
                <w:lang w:val="el-GR"/>
              </w:rPr>
              <w:t>4</w:t>
            </w:r>
            <w:r w:rsidRPr="00926363">
              <w:rPr>
                <w:i w:val="0"/>
                <w:iCs w:val="0"/>
                <w:sz w:val="24"/>
                <w:szCs w:val="24"/>
                <w:lang w:val="el-GR"/>
              </w:rPr>
              <w:t>Π)</w:t>
            </w:r>
          </w:p>
        </w:tc>
        <w:tc>
          <w:tcPr>
            <w:tcW w:w="3234" w:type="dxa"/>
            <w:vMerge/>
          </w:tcPr>
          <w:p w:rsidR="008E4F03" w:rsidRPr="007B6B32" w:rsidRDefault="008E4F03" w:rsidP="006106EB">
            <w:pPr>
              <w:spacing w:before="40" w:after="40" w:line="240" w:lineRule="auto"/>
              <w:jc w:val="left"/>
              <w:rPr>
                <w:b/>
                <w:bCs/>
                <w:i w:val="0"/>
                <w:iCs w:val="0"/>
                <w:sz w:val="24"/>
                <w:szCs w:val="24"/>
                <w:lang w:val="el-GR"/>
              </w:rPr>
            </w:pPr>
          </w:p>
        </w:tc>
      </w:tr>
      <w:tr w:rsidR="008E4F03" w:rsidRPr="008E3F15">
        <w:tc>
          <w:tcPr>
            <w:tcW w:w="5070" w:type="dxa"/>
          </w:tcPr>
          <w:p w:rsidR="008E4F03" w:rsidRPr="001D4CC8" w:rsidRDefault="008E4F03" w:rsidP="00C6413E">
            <w:pPr>
              <w:spacing w:before="60" w:after="60" w:line="240" w:lineRule="auto"/>
              <w:jc w:val="left"/>
              <w:rPr>
                <w:i w:val="0"/>
                <w:iCs w:val="0"/>
                <w:lang w:val="el-GR"/>
              </w:rPr>
            </w:pPr>
            <w:r w:rsidRPr="001D4CC8">
              <w:rPr>
                <w:i w:val="0"/>
                <w:iCs w:val="0"/>
                <w:lang w:val="el-GR"/>
              </w:rPr>
              <w:t xml:space="preserve">Γ1.2.1. Ονομάζει τα βασικά είδη και πάχη γραμμών όπως κύριας γραμμής, αξονικής, διακεκομμένης, βοηθητικής, οι οποίες χρησιμοποιούνται στο τεχνικό σχέδιο και αναφέρει την εφαρμογή τους. </w:t>
            </w:r>
          </w:p>
          <w:p w:rsidR="008E4F03" w:rsidRPr="001D4CC8" w:rsidRDefault="008E4F03" w:rsidP="00C6413E">
            <w:pPr>
              <w:spacing w:before="60" w:after="60" w:line="240" w:lineRule="auto"/>
              <w:jc w:val="left"/>
              <w:rPr>
                <w:i w:val="0"/>
                <w:iCs w:val="0"/>
                <w:lang w:val="el-GR"/>
              </w:rPr>
            </w:pPr>
            <w:r w:rsidRPr="001D4CC8">
              <w:rPr>
                <w:i w:val="0"/>
                <w:iCs w:val="0"/>
                <w:lang w:val="el-GR"/>
              </w:rPr>
              <w:t>Γ1.2.2. Αναφέρει τον τρόπο χάραξης γραμμών (οριζόντιες, κατακόρυφες, με κλίση και παράλληλες).</w:t>
            </w:r>
          </w:p>
          <w:p w:rsidR="008E4F03" w:rsidRPr="001D4CC8" w:rsidRDefault="008E4F03" w:rsidP="004C73FE">
            <w:pPr>
              <w:spacing w:before="60" w:after="60" w:line="240" w:lineRule="auto"/>
              <w:jc w:val="left"/>
              <w:rPr>
                <w:i w:val="0"/>
                <w:iCs w:val="0"/>
                <w:lang w:val="el-GR"/>
              </w:rPr>
            </w:pPr>
            <w:r w:rsidRPr="001D4CC8">
              <w:rPr>
                <w:i w:val="0"/>
                <w:iCs w:val="0"/>
                <w:lang w:val="el-GR"/>
              </w:rPr>
              <w:lastRenderedPageBreak/>
              <w:t>Γ1.2.3. Αναφέρει τον τρόπο χάραξης κύκλων και καμπύλων τμημάτων.</w:t>
            </w:r>
          </w:p>
          <w:p w:rsidR="008E4F03" w:rsidRPr="001D4CC8" w:rsidRDefault="008E4F03" w:rsidP="004C73FE">
            <w:pPr>
              <w:spacing w:before="40" w:after="40" w:line="240" w:lineRule="auto"/>
              <w:jc w:val="left"/>
              <w:rPr>
                <w:i w:val="0"/>
                <w:iCs w:val="0"/>
                <w:lang w:val="el-GR"/>
              </w:rPr>
            </w:pPr>
            <w:r w:rsidRPr="001D4CC8">
              <w:rPr>
                <w:i w:val="0"/>
                <w:iCs w:val="0"/>
                <w:lang w:val="el-GR"/>
              </w:rPr>
              <w:t>Γ1.2.4. Ονομάζει τους τρείς τυποποιημένους τρόπους γραφής γραμμάτων και αριθμών (ορθή, κεκλιμένη και στενή).</w:t>
            </w:r>
          </w:p>
        </w:tc>
        <w:tc>
          <w:tcPr>
            <w:tcW w:w="5838" w:type="dxa"/>
          </w:tcPr>
          <w:p w:rsidR="008E4F03" w:rsidRPr="001D4CC8" w:rsidRDefault="008E4F03" w:rsidP="00891384">
            <w:pPr>
              <w:spacing w:before="60" w:after="60" w:line="240" w:lineRule="auto"/>
              <w:jc w:val="left"/>
              <w:rPr>
                <w:i w:val="0"/>
                <w:iCs w:val="0"/>
                <w:lang w:val="el-GR"/>
              </w:rPr>
            </w:pPr>
            <w:r w:rsidRPr="001D4CC8">
              <w:rPr>
                <w:i w:val="0"/>
                <w:iCs w:val="0"/>
                <w:lang w:val="el-GR"/>
              </w:rPr>
              <w:lastRenderedPageBreak/>
              <w:t>Δ1.2.1. Σχεδιάζει τ</w:t>
            </w:r>
            <w:r>
              <w:rPr>
                <w:i w:val="0"/>
                <w:iCs w:val="0"/>
                <w:lang w:val="el-GR"/>
              </w:rPr>
              <w:t>α</w:t>
            </w:r>
            <w:r w:rsidRPr="001D4CC8">
              <w:rPr>
                <w:i w:val="0"/>
                <w:iCs w:val="0"/>
                <w:lang w:val="el-GR"/>
              </w:rPr>
              <w:t xml:space="preserve"> βασικά είδη γραμμών όπως κύριας γραμμής, αξονικής, διακεκομμένης, βοηθητικής, οι οποίες χρησιμοποιούνται στο τεχνικό σχέδιο.</w:t>
            </w:r>
          </w:p>
          <w:p w:rsidR="008E4F03" w:rsidRPr="001D4CC8" w:rsidRDefault="008E4F03" w:rsidP="00891384">
            <w:pPr>
              <w:overflowPunct/>
              <w:autoSpaceDE/>
              <w:autoSpaceDN/>
              <w:adjustRightInd/>
              <w:spacing w:before="60" w:after="60" w:line="240" w:lineRule="auto"/>
              <w:jc w:val="left"/>
              <w:textAlignment w:val="auto"/>
              <w:rPr>
                <w:i w:val="0"/>
                <w:iCs w:val="0"/>
                <w:lang w:val="el-GR"/>
              </w:rPr>
            </w:pPr>
            <w:r w:rsidRPr="001D4CC8">
              <w:rPr>
                <w:i w:val="0"/>
                <w:iCs w:val="0"/>
                <w:lang w:val="el-GR"/>
              </w:rPr>
              <w:t>Δ1.2.2. Χρησιμοποιεί τα σωστά μολύβια για κάθε είδος γραμμής.</w:t>
            </w:r>
          </w:p>
          <w:p w:rsidR="008E4F03" w:rsidRPr="001D4CC8" w:rsidRDefault="008E4F03" w:rsidP="00891384">
            <w:pPr>
              <w:overflowPunct/>
              <w:autoSpaceDE/>
              <w:autoSpaceDN/>
              <w:adjustRightInd/>
              <w:spacing w:before="60" w:after="60" w:line="240" w:lineRule="auto"/>
              <w:jc w:val="left"/>
              <w:textAlignment w:val="auto"/>
              <w:rPr>
                <w:i w:val="0"/>
                <w:iCs w:val="0"/>
                <w:lang w:val="el-GR"/>
              </w:rPr>
            </w:pPr>
            <w:r w:rsidRPr="001D4CC8">
              <w:rPr>
                <w:i w:val="0"/>
                <w:iCs w:val="0"/>
                <w:lang w:val="el-GR"/>
              </w:rPr>
              <w:t>Δ1.2.3. Σχεδιάζει με το σωστό τρόπο και χρησιμοποιώντας τα κατάλληλα γεωμετρικά όργανα, γραμμές, όπως οριζόντιες, κατακόρυφες, με κλίση και παράλληλες.</w:t>
            </w:r>
          </w:p>
          <w:p w:rsidR="008E4F03" w:rsidRPr="001D4CC8" w:rsidRDefault="008E4F03" w:rsidP="004C73FE">
            <w:pPr>
              <w:overflowPunct/>
              <w:autoSpaceDE/>
              <w:autoSpaceDN/>
              <w:adjustRightInd/>
              <w:spacing w:before="60" w:after="60" w:line="240" w:lineRule="auto"/>
              <w:jc w:val="left"/>
              <w:textAlignment w:val="auto"/>
              <w:rPr>
                <w:i w:val="0"/>
                <w:iCs w:val="0"/>
                <w:lang w:val="el-GR"/>
              </w:rPr>
            </w:pPr>
            <w:r w:rsidRPr="001D4CC8">
              <w:rPr>
                <w:i w:val="0"/>
                <w:iCs w:val="0"/>
                <w:lang w:val="el-GR"/>
              </w:rPr>
              <w:lastRenderedPageBreak/>
              <w:t>Δ1.2.4. Σχεδιάζει με το σωστό τρόπο και χρησιμοποιώντας τα κατάλληλα γεωμετρικά όργανα, κύκλους και καμπύλα τμήματα.</w:t>
            </w:r>
          </w:p>
          <w:p w:rsidR="008E4F03" w:rsidRPr="001D4CC8" w:rsidRDefault="008E4F03" w:rsidP="004C73FE">
            <w:pPr>
              <w:overflowPunct/>
              <w:autoSpaceDE/>
              <w:autoSpaceDN/>
              <w:adjustRightInd/>
              <w:spacing w:before="60" w:after="60" w:line="240" w:lineRule="auto"/>
              <w:jc w:val="left"/>
              <w:textAlignment w:val="auto"/>
              <w:rPr>
                <w:i w:val="0"/>
                <w:iCs w:val="0"/>
                <w:lang w:val="el-GR"/>
              </w:rPr>
            </w:pPr>
            <w:r w:rsidRPr="001D4CC8">
              <w:rPr>
                <w:i w:val="0"/>
                <w:iCs w:val="0"/>
                <w:lang w:val="el-GR"/>
              </w:rPr>
              <w:t>Δ1.2.5. Γράφει γράμματα και αριθμούς με το σωστό τρόπο.</w:t>
            </w:r>
          </w:p>
          <w:p w:rsidR="008E4F03" w:rsidRPr="001D4CC8" w:rsidRDefault="008E4F03" w:rsidP="004C73FE">
            <w:pPr>
              <w:overflowPunct/>
              <w:autoSpaceDE/>
              <w:autoSpaceDN/>
              <w:adjustRightInd/>
              <w:spacing w:before="60" w:after="60" w:line="240" w:lineRule="auto"/>
              <w:jc w:val="left"/>
              <w:textAlignment w:val="auto"/>
              <w:rPr>
                <w:i w:val="0"/>
                <w:iCs w:val="0"/>
                <w:lang w:val="el-GR"/>
              </w:rPr>
            </w:pPr>
            <w:r w:rsidRPr="001D4CC8">
              <w:rPr>
                <w:i w:val="0"/>
                <w:iCs w:val="0"/>
                <w:lang w:val="el-GR"/>
              </w:rPr>
              <w:t>Δ1.2.6. Χρησιμοποιεί τα βοηθητικά μέσα σχεδίασης, οδηγούς και έτοιμα στοιχεία.</w:t>
            </w:r>
          </w:p>
        </w:tc>
        <w:tc>
          <w:tcPr>
            <w:tcW w:w="3234" w:type="dxa"/>
            <w:vMerge/>
          </w:tcPr>
          <w:p w:rsidR="008E4F03" w:rsidRPr="006647CE" w:rsidRDefault="008E4F03" w:rsidP="006106EB">
            <w:pPr>
              <w:spacing w:before="40" w:after="40" w:line="240" w:lineRule="auto"/>
              <w:jc w:val="left"/>
              <w:rPr>
                <w:i w:val="0"/>
                <w:iCs w:val="0"/>
                <w:lang w:val="el-GR"/>
              </w:rPr>
            </w:pPr>
          </w:p>
        </w:tc>
      </w:tr>
      <w:tr w:rsidR="008E4F03" w:rsidRPr="00ED2816">
        <w:tc>
          <w:tcPr>
            <w:tcW w:w="10908" w:type="dxa"/>
            <w:gridSpan w:val="2"/>
            <w:shd w:val="clear" w:color="auto" w:fill="D9D9D9"/>
          </w:tcPr>
          <w:p w:rsidR="008E4F03" w:rsidRPr="00D630FB" w:rsidRDefault="008E4F03" w:rsidP="00FF65C7">
            <w:pPr>
              <w:spacing w:before="60" w:after="60" w:line="240" w:lineRule="auto"/>
              <w:jc w:val="left"/>
              <w:rPr>
                <w:i w:val="0"/>
                <w:iCs w:val="0"/>
                <w:lang w:val="el-GR"/>
              </w:rPr>
            </w:pPr>
            <w:proofErr w:type="spellStart"/>
            <w:r>
              <w:rPr>
                <w:b/>
                <w:bCs/>
                <w:sz w:val="24"/>
                <w:szCs w:val="24"/>
                <w:u w:val="single"/>
                <w:lang w:val="el-GR"/>
              </w:rPr>
              <w:t>Υποενότητα</w:t>
            </w:r>
            <w:proofErr w:type="spellEnd"/>
            <w:r w:rsidRPr="00EB45EA">
              <w:rPr>
                <w:b/>
                <w:bCs/>
                <w:sz w:val="24"/>
                <w:szCs w:val="24"/>
                <w:u w:val="single"/>
                <w:lang w:val="el-GR"/>
              </w:rPr>
              <w:t xml:space="preserve"> </w:t>
            </w:r>
            <w:r>
              <w:rPr>
                <w:b/>
                <w:bCs/>
                <w:sz w:val="24"/>
                <w:szCs w:val="24"/>
                <w:u w:val="single"/>
                <w:lang w:val="el-GR"/>
              </w:rPr>
              <w:t xml:space="preserve">Ψηφίδας: </w:t>
            </w:r>
            <w:r w:rsidRPr="007B6B32">
              <w:rPr>
                <w:b/>
                <w:bCs/>
                <w:sz w:val="24"/>
                <w:szCs w:val="24"/>
                <w:lang w:val="el-GR"/>
              </w:rPr>
              <w:t>Π1.</w:t>
            </w:r>
            <w:r>
              <w:rPr>
                <w:b/>
                <w:bCs/>
                <w:sz w:val="24"/>
                <w:szCs w:val="24"/>
                <w:lang w:val="el-GR"/>
              </w:rPr>
              <w:t>3</w:t>
            </w:r>
            <w:r w:rsidRPr="007B6B32">
              <w:rPr>
                <w:b/>
                <w:bCs/>
                <w:sz w:val="24"/>
                <w:szCs w:val="24"/>
                <w:lang w:val="el-GR"/>
              </w:rPr>
              <w:t>.</w:t>
            </w:r>
            <w:r w:rsidRPr="007B6B32">
              <w:rPr>
                <w:b/>
                <w:bCs/>
                <w:i w:val="0"/>
                <w:iCs w:val="0"/>
                <w:sz w:val="24"/>
                <w:szCs w:val="24"/>
                <w:lang w:val="el-GR"/>
              </w:rPr>
              <w:t xml:space="preserve"> </w:t>
            </w:r>
            <w:r>
              <w:rPr>
                <w:b/>
                <w:bCs/>
                <w:i w:val="0"/>
                <w:iCs w:val="0"/>
                <w:sz w:val="24"/>
                <w:szCs w:val="24"/>
                <w:lang w:val="el-GR"/>
              </w:rPr>
              <w:t>Κλίμακες και διαστάσεις</w:t>
            </w:r>
            <w:r w:rsidRPr="00C6413E">
              <w:rPr>
                <w:b/>
                <w:bCs/>
                <w:i w:val="0"/>
                <w:iCs w:val="0"/>
                <w:sz w:val="24"/>
                <w:szCs w:val="24"/>
                <w:lang w:val="el-GR"/>
              </w:rPr>
              <w:t>.</w:t>
            </w:r>
            <w:r>
              <w:rPr>
                <w:b/>
                <w:bCs/>
                <w:i w:val="0"/>
                <w:iCs w:val="0"/>
                <w:sz w:val="24"/>
                <w:szCs w:val="24"/>
                <w:lang w:val="el-GR"/>
              </w:rPr>
              <w:t xml:space="preserve"> </w:t>
            </w:r>
            <w:r w:rsidRPr="00926363">
              <w:rPr>
                <w:i w:val="0"/>
                <w:iCs w:val="0"/>
                <w:sz w:val="24"/>
                <w:szCs w:val="24"/>
                <w:lang w:val="el-GR"/>
              </w:rPr>
              <w:t>(</w:t>
            </w:r>
            <w:r w:rsidR="001A2646">
              <w:rPr>
                <w:i w:val="0"/>
                <w:iCs w:val="0"/>
                <w:sz w:val="24"/>
                <w:szCs w:val="24"/>
              </w:rPr>
              <w:t>1</w:t>
            </w:r>
            <w:r w:rsidRPr="00926363">
              <w:rPr>
                <w:i w:val="0"/>
                <w:iCs w:val="0"/>
                <w:sz w:val="24"/>
                <w:szCs w:val="24"/>
                <w:lang w:val="el-GR"/>
              </w:rPr>
              <w:t xml:space="preserve">Θ, </w:t>
            </w:r>
            <w:r w:rsidR="001A2646">
              <w:rPr>
                <w:i w:val="0"/>
                <w:iCs w:val="0"/>
                <w:sz w:val="24"/>
                <w:szCs w:val="24"/>
              </w:rPr>
              <w:t>1</w:t>
            </w:r>
            <w:r w:rsidRPr="00926363">
              <w:rPr>
                <w:i w:val="0"/>
                <w:iCs w:val="0"/>
                <w:sz w:val="24"/>
                <w:szCs w:val="24"/>
                <w:lang w:val="el-GR"/>
              </w:rPr>
              <w:t>Π)</w:t>
            </w:r>
          </w:p>
        </w:tc>
        <w:tc>
          <w:tcPr>
            <w:tcW w:w="3234" w:type="dxa"/>
            <w:vMerge/>
          </w:tcPr>
          <w:p w:rsidR="008E4F03" w:rsidRPr="006647CE" w:rsidRDefault="008E4F03" w:rsidP="006106EB">
            <w:pPr>
              <w:spacing w:before="40" w:after="40" w:line="240" w:lineRule="auto"/>
              <w:jc w:val="left"/>
              <w:rPr>
                <w:i w:val="0"/>
                <w:iCs w:val="0"/>
                <w:lang w:val="el-GR"/>
              </w:rPr>
            </w:pPr>
          </w:p>
        </w:tc>
      </w:tr>
      <w:tr w:rsidR="008E4F03" w:rsidRPr="008E3F15">
        <w:tc>
          <w:tcPr>
            <w:tcW w:w="5070" w:type="dxa"/>
            <w:tcBorders>
              <w:bottom w:val="single" w:sz="8" w:space="0" w:color="auto"/>
            </w:tcBorders>
          </w:tcPr>
          <w:p w:rsidR="008E4F03" w:rsidRPr="001D4CC8" w:rsidRDefault="008E4F03" w:rsidP="00C6413E">
            <w:pPr>
              <w:spacing w:before="60" w:after="60" w:line="240" w:lineRule="auto"/>
              <w:jc w:val="left"/>
              <w:rPr>
                <w:i w:val="0"/>
                <w:iCs w:val="0"/>
                <w:lang w:val="el-GR"/>
              </w:rPr>
            </w:pPr>
            <w:r w:rsidRPr="001D4CC8">
              <w:rPr>
                <w:i w:val="0"/>
                <w:iCs w:val="0"/>
                <w:lang w:val="el-GR"/>
              </w:rPr>
              <w:t>Γ1.3.1. Εξηγεί την αναγκαιότητα των κλιμάκων σχεδίασης.</w:t>
            </w:r>
          </w:p>
          <w:p w:rsidR="008E4F03" w:rsidRPr="001D4CC8" w:rsidRDefault="008E4F03" w:rsidP="00C6413E">
            <w:pPr>
              <w:spacing w:before="60" w:after="60" w:line="240" w:lineRule="auto"/>
              <w:jc w:val="left"/>
              <w:rPr>
                <w:i w:val="0"/>
                <w:iCs w:val="0"/>
                <w:lang w:val="el-GR"/>
              </w:rPr>
            </w:pPr>
            <w:r w:rsidRPr="001D4CC8">
              <w:rPr>
                <w:i w:val="0"/>
                <w:iCs w:val="0"/>
                <w:lang w:val="el-GR"/>
              </w:rPr>
              <w:t>Γ1.3.2. Ορίζει την κλίμακα σε σχέση με το σχεδιαστικό μήκος και το πραγματικό μήκος.</w:t>
            </w:r>
          </w:p>
          <w:p w:rsidR="008E4F03" w:rsidRPr="001D4CC8" w:rsidRDefault="008E4F03" w:rsidP="00C6413E">
            <w:pPr>
              <w:spacing w:before="60" w:after="60" w:line="240" w:lineRule="auto"/>
              <w:jc w:val="left"/>
              <w:rPr>
                <w:i w:val="0"/>
                <w:iCs w:val="0"/>
                <w:lang w:val="el-GR"/>
              </w:rPr>
            </w:pPr>
            <w:r w:rsidRPr="001D4CC8">
              <w:rPr>
                <w:i w:val="0"/>
                <w:iCs w:val="0"/>
                <w:lang w:val="el-GR"/>
              </w:rPr>
              <w:t>Γ1.3.3. Αναφέρει τον τρόπο παρουσίασης των πολλαπλάσιων και υποπολλαπλάσιων κλιμάκων.</w:t>
            </w:r>
          </w:p>
          <w:p w:rsidR="008E4F03" w:rsidRPr="001D4CC8" w:rsidRDefault="008E4F03" w:rsidP="00C6413E">
            <w:pPr>
              <w:spacing w:before="60" w:after="60" w:line="240" w:lineRule="auto"/>
              <w:jc w:val="left"/>
              <w:rPr>
                <w:i w:val="0"/>
                <w:iCs w:val="0"/>
                <w:lang w:val="el-GR"/>
              </w:rPr>
            </w:pPr>
            <w:r w:rsidRPr="001D4CC8">
              <w:rPr>
                <w:i w:val="0"/>
                <w:iCs w:val="0"/>
                <w:lang w:val="el-GR"/>
              </w:rPr>
              <w:t xml:space="preserve">Γ1.3.4. Αναφέρει τις τυποποιημένες κλίμακες </w:t>
            </w:r>
            <w:r>
              <w:rPr>
                <w:i w:val="0"/>
                <w:iCs w:val="0"/>
                <w:lang w:val="el-GR"/>
              </w:rPr>
              <w:t>σ</w:t>
            </w:r>
            <w:r w:rsidRPr="001D4CC8">
              <w:rPr>
                <w:i w:val="0"/>
                <w:iCs w:val="0"/>
                <w:lang w:val="el-GR"/>
              </w:rPr>
              <w:t>το τεχνικό σχέδιο.</w:t>
            </w:r>
          </w:p>
          <w:p w:rsidR="008E4F03" w:rsidRPr="001D4CC8" w:rsidRDefault="008E4F03" w:rsidP="00C6413E">
            <w:pPr>
              <w:spacing w:before="60" w:after="60" w:line="240" w:lineRule="auto"/>
              <w:jc w:val="left"/>
              <w:rPr>
                <w:i w:val="0"/>
                <w:iCs w:val="0"/>
                <w:lang w:val="el-GR"/>
              </w:rPr>
            </w:pPr>
            <w:r w:rsidRPr="001D4CC8">
              <w:rPr>
                <w:i w:val="0"/>
                <w:iCs w:val="0"/>
                <w:lang w:val="el-GR"/>
              </w:rPr>
              <w:t>Γ1.3.5. Αναφέρει τις αρχές, τον τρόπο παρουσίασης και αναγραφής των διαστάσεων.</w:t>
            </w:r>
          </w:p>
          <w:p w:rsidR="008E4F03" w:rsidRPr="001D4CC8" w:rsidRDefault="008E4F03" w:rsidP="005C7747">
            <w:pPr>
              <w:spacing w:before="60" w:after="60" w:line="240" w:lineRule="auto"/>
              <w:jc w:val="left"/>
              <w:rPr>
                <w:i w:val="0"/>
                <w:iCs w:val="0"/>
                <w:lang w:val="el-GR"/>
              </w:rPr>
            </w:pPr>
            <w:r w:rsidRPr="001D4CC8">
              <w:rPr>
                <w:i w:val="0"/>
                <w:iCs w:val="0"/>
                <w:lang w:val="el-GR"/>
              </w:rPr>
              <w:t xml:space="preserve">Γ1.3.6. Αναφέρει τον τρόπο </w:t>
            </w:r>
            <w:proofErr w:type="spellStart"/>
            <w:r w:rsidRPr="001D4CC8">
              <w:rPr>
                <w:i w:val="0"/>
                <w:iCs w:val="0"/>
                <w:lang w:val="el-GR"/>
              </w:rPr>
              <w:t>διαστασιολόγησης</w:t>
            </w:r>
            <w:proofErr w:type="spellEnd"/>
            <w:r w:rsidRPr="001D4CC8">
              <w:rPr>
                <w:i w:val="0"/>
                <w:iCs w:val="0"/>
                <w:lang w:val="el-GR"/>
              </w:rPr>
              <w:t xml:space="preserve">  διαμέτρου, ακτίνας και τετραγωνικής διατομής. </w:t>
            </w:r>
          </w:p>
        </w:tc>
        <w:tc>
          <w:tcPr>
            <w:tcW w:w="5838" w:type="dxa"/>
            <w:tcBorders>
              <w:bottom w:val="single" w:sz="8" w:space="0" w:color="auto"/>
            </w:tcBorders>
          </w:tcPr>
          <w:p w:rsidR="008E4F03" w:rsidRDefault="008E4F03" w:rsidP="00891384">
            <w:pPr>
              <w:spacing w:before="60" w:after="60" w:line="240" w:lineRule="auto"/>
              <w:jc w:val="left"/>
              <w:rPr>
                <w:i w:val="0"/>
                <w:iCs w:val="0"/>
                <w:lang w:val="el-GR"/>
              </w:rPr>
            </w:pPr>
            <w:r w:rsidRPr="00D630FB">
              <w:rPr>
                <w:i w:val="0"/>
                <w:iCs w:val="0"/>
                <w:lang w:val="el-GR"/>
              </w:rPr>
              <w:t>Δ</w:t>
            </w:r>
            <w:r>
              <w:rPr>
                <w:i w:val="0"/>
                <w:iCs w:val="0"/>
                <w:lang w:val="el-GR"/>
              </w:rPr>
              <w:t>1.3</w:t>
            </w:r>
            <w:r w:rsidRPr="00D630FB">
              <w:rPr>
                <w:i w:val="0"/>
                <w:iCs w:val="0"/>
                <w:lang w:val="el-GR"/>
              </w:rPr>
              <w:t xml:space="preserve">.1. </w:t>
            </w:r>
            <w:r>
              <w:rPr>
                <w:i w:val="0"/>
                <w:iCs w:val="0"/>
                <w:lang w:val="el-GR"/>
              </w:rPr>
              <w:t>Υπολογίζει το σχεδιαστικό μήκος σε σχέση με την κλίμακα και το πραγματικό μήκος.</w:t>
            </w:r>
          </w:p>
          <w:p w:rsidR="008E4F03" w:rsidRDefault="008E4F03" w:rsidP="00891384">
            <w:pPr>
              <w:spacing w:before="60" w:after="60" w:line="240" w:lineRule="auto"/>
              <w:jc w:val="left"/>
              <w:rPr>
                <w:i w:val="0"/>
                <w:iCs w:val="0"/>
                <w:lang w:val="el-GR"/>
              </w:rPr>
            </w:pPr>
            <w:r w:rsidRPr="00D630FB">
              <w:rPr>
                <w:i w:val="0"/>
                <w:iCs w:val="0"/>
                <w:lang w:val="el-GR"/>
              </w:rPr>
              <w:t>Δ</w:t>
            </w:r>
            <w:r>
              <w:rPr>
                <w:i w:val="0"/>
                <w:iCs w:val="0"/>
                <w:lang w:val="el-GR"/>
              </w:rPr>
              <w:t>1.3</w:t>
            </w:r>
            <w:r w:rsidRPr="00D630FB">
              <w:rPr>
                <w:i w:val="0"/>
                <w:iCs w:val="0"/>
                <w:lang w:val="el-GR"/>
              </w:rPr>
              <w:t>.</w:t>
            </w:r>
            <w:r>
              <w:rPr>
                <w:i w:val="0"/>
                <w:iCs w:val="0"/>
                <w:lang w:val="el-GR"/>
              </w:rPr>
              <w:t>2</w:t>
            </w:r>
            <w:r w:rsidRPr="00D630FB">
              <w:rPr>
                <w:i w:val="0"/>
                <w:iCs w:val="0"/>
                <w:lang w:val="el-GR"/>
              </w:rPr>
              <w:t xml:space="preserve">. </w:t>
            </w:r>
            <w:r>
              <w:rPr>
                <w:i w:val="0"/>
                <w:iCs w:val="0"/>
                <w:lang w:val="el-GR"/>
              </w:rPr>
              <w:t>Υπολογίζει το πραγματικό μήκος σε σχέση με την κλίμακα και το σχεδιαστικό μήκος.</w:t>
            </w:r>
          </w:p>
          <w:p w:rsidR="008E4F03" w:rsidRDefault="008E4F03" w:rsidP="00891384">
            <w:pPr>
              <w:spacing w:before="60" w:after="60" w:line="240" w:lineRule="auto"/>
              <w:jc w:val="left"/>
              <w:rPr>
                <w:i w:val="0"/>
                <w:iCs w:val="0"/>
                <w:lang w:val="el-GR"/>
              </w:rPr>
            </w:pPr>
            <w:r w:rsidRPr="00D630FB">
              <w:rPr>
                <w:i w:val="0"/>
                <w:iCs w:val="0"/>
                <w:lang w:val="el-GR"/>
              </w:rPr>
              <w:t>Δ</w:t>
            </w:r>
            <w:r>
              <w:rPr>
                <w:i w:val="0"/>
                <w:iCs w:val="0"/>
                <w:lang w:val="el-GR"/>
              </w:rPr>
              <w:t>1.3</w:t>
            </w:r>
            <w:r w:rsidRPr="00D630FB">
              <w:rPr>
                <w:i w:val="0"/>
                <w:iCs w:val="0"/>
                <w:lang w:val="el-GR"/>
              </w:rPr>
              <w:t>.</w:t>
            </w:r>
            <w:r>
              <w:rPr>
                <w:i w:val="0"/>
                <w:iCs w:val="0"/>
                <w:lang w:val="el-GR"/>
              </w:rPr>
              <w:t>3</w:t>
            </w:r>
            <w:r w:rsidRPr="00D630FB">
              <w:rPr>
                <w:i w:val="0"/>
                <w:iCs w:val="0"/>
                <w:lang w:val="el-GR"/>
              </w:rPr>
              <w:t xml:space="preserve">. </w:t>
            </w:r>
            <w:r>
              <w:rPr>
                <w:i w:val="0"/>
                <w:iCs w:val="0"/>
                <w:lang w:val="el-GR"/>
              </w:rPr>
              <w:t>Μετατρέπει το σχεδιαστικό μήκος από μια κλίμακα σε άλλη.</w:t>
            </w:r>
          </w:p>
          <w:p w:rsidR="008E4F03" w:rsidRPr="00D630FB" w:rsidRDefault="008E4F03" w:rsidP="00746917">
            <w:pPr>
              <w:spacing w:before="60" w:after="60" w:line="240" w:lineRule="auto"/>
              <w:jc w:val="left"/>
              <w:rPr>
                <w:i w:val="0"/>
                <w:iCs w:val="0"/>
                <w:lang w:val="el-GR"/>
              </w:rPr>
            </w:pPr>
            <w:r w:rsidRPr="00746917">
              <w:rPr>
                <w:i w:val="0"/>
                <w:iCs w:val="0"/>
                <w:color w:val="000000"/>
                <w:lang w:val="el-GR"/>
              </w:rPr>
              <w:t>Δ1.3.4. Σχεδιάζει κατόψεις σε κλίμακα και τοποθετεί σωστά τις διαστάσεις στο σχέδιο</w:t>
            </w:r>
            <w:r>
              <w:rPr>
                <w:i w:val="0"/>
                <w:iCs w:val="0"/>
                <w:color w:val="000000"/>
                <w:lang w:val="el-GR"/>
              </w:rPr>
              <w:t>.</w:t>
            </w:r>
          </w:p>
        </w:tc>
        <w:tc>
          <w:tcPr>
            <w:tcW w:w="3234" w:type="dxa"/>
            <w:vMerge/>
            <w:tcBorders>
              <w:bottom w:val="single" w:sz="8" w:space="0" w:color="auto"/>
            </w:tcBorders>
          </w:tcPr>
          <w:p w:rsidR="008E4F03" w:rsidRPr="006647CE" w:rsidRDefault="008E4F03" w:rsidP="006106EB">
            <w:pPr>
              <w:spacing w:before="40" w:after="40" w:line="240" w:lineRule="auto"/>
              <w:jc w:val="left"/>
              <w:rPr>
                <w:i w:val="0"/>
                <w:iCs w:val="0"/>
                <w:lang w:val="el-GR"/>
              </w:rPr>
            </w:pPr>
          </w:p>
        </w:tc>
      </w:tr>
    </w:tbl>
    <w:p w:rsidR="008E4F03" w:rsidRPr="000E1F78" w:rsidRDefault="008E4F03">
      <w:pPr>
        <w:rPr>
          <w:lang w:val="el-GR"/>
        </w:rPr>
      </w:pPr>
      <w:r w:rsidRPr="000E1F78">
        <w:rPr>
          <w:lang w:val="el-GR"/>
        </w:rPr>
        <w:br w:type="page"/>
      </w:r>
    </w:p>
    <w:tbl>
      <w:tblPr>
        <w:tblW w:w="14260" w:type="dxa"/>
        <w:tblInd w:w="-224" w:type="dxa"/>
        <w:tblBorders>
          <w:top w:val="single" w:sz="8" w:space="0" w:color="000000"/>
          <w:left w:val="single" w:sz="8" w:space="0" w:color="000000"/>
          <w:bottom w:val="single" w:sz="8" w:space="0" w:color="auto"/>
          <w:right w:val="single" w:sz="8" w:space="0" w:color="000000"/>
          <w:insideH w:val="single" w:sz="8" w:space="0" w:color="000000"/>
          <w:insideV w:val="single" w:sz="8" w:space="0" w:color="000000"/>
        </w:tblBorders>
        <w:tblLook w:val="00A0" w:firstRow="1" w:lastRow="0" w:firstColumn="1" w:lastColumn="0" w:noHBand="0" w:noVBand="0"/>
      </w:tblPr>
      <w:tblGrid>
        <w:gridCol w:w="118"/>
        <w:gridCol w:w="4952"/>
        <w:gridCol w:w="118"/>
        <w:gridCol w:w="5720"/>
        <w:gridCol w:w="118"/>
        <w:gridCol w:w="3116"/>
        <w:gridCol w:w="118"/>
      </w:tblGrid>
      <w:tr w:rsidR="008E4F03" w:rsidRPr="008E3F15" w:rsidTr="00C11B7B">
        <w:trPr>
          <w:gridBefore w:val="1"/>
          <w:wBefore w:w="118" w:type="dxa"/>
        </w:trPr>
        <w:tc>
          <w:tcPr>
            <w:tcW w:w="14142" w:type="dxa"/>
            <w:gridSpan w:val="6"/>
            <w:shd w:val="clear" w:color="auto" w:fill="D9D9D9"/>
          </w:tcPr>
          <w:p w:rsidR="008E4F03" w:rsidRPr="00EB45EA" w:rsidRDefault="008E4F03" w:rsidP="0094182E">
            <w:pPr>
              <w:ind w:left="851" w:hanging="851"/>
              <w:rPr>
                <w:b/>
                <w:bCs/>
                <w:sz w:val="24"/>
                <w:szCs w:val="24"/>
                <w:lang w:val="el-GR"/>
              </w:rPr>
            </w:pPr>
            <w:r>
              <w:rPr>
                <w:b/>
                <w:bCs/>
                <w:sz w:val="24"/>
                <w:szCs w:val="24"/>
                <w:u w:val="single"/>
                <w:lang w:val="el-GR"/>
              </w:rPr>
              <w:lastRenderedPageBreak/>
              <w:t>Ενότητα</w:t>
            </w:r>
            <w:r w:rsidRPr="00EB45EA">
              <w:rPr>
                <w:b/>
                <w:bCs/>
                <w:sz w:val="24"/>
                <w:szCs w:val="24"/>
                <w:u w:val="single"/>
                <w:lang w:val="el-GR"/>
              </w:rPr>
              <w:t xml:space="preserve"> </w:t>
            </w:r>
            <w:r>
              <w:rPr>
                <w:b/>
                <w:bCs/>
                <w:sz w:val="24"/>
                <w:szCs w:val="24"/>
                <w:u w:val="single"/>
                <w:lang w:val="el-GR"/>
              </w:rPr>
              <w:t>Ψηφίδας:</w:t>
            </w:r>
            <w:r w:rsidRPr="00EB45EA">
              <w:rPr>
                <w:b/>
                <w:bCs/>
                <w:sz w:val="24"/>
                <w:szCs w:val="24"/>
                <w:lang w:val="el-GR"/>
              </w:rPr>
              <w:t xml:space="preserve"> Π2.</w:t>
            </w:r>
            <w:r>
              <w:rPr>
                <w:b/>
                <w:bCs/>
                <w:sz w:val="24"/>
                <w:szCs w:val="24"/>
                <w:lang w:val="el-GR"/>
              </w:rPr>
              <w:t xml:space="preserve"> </w:t>
            </w:r>
            <w:r>
              <w:rPr>
                <w:b/>
                <w:bCs/>
                <w:i w:val="0"/>
                <w:iCs w:val="0"/>
                <w:sz w:val="24"/>
                <w:szCs w:val="24"/>
                <w:lang w:val="el-GR"/>
              </w:rPr>
              <w:t>Τεχνικό σχέδιο</w:t>
            </w:r>
          </w:p>
        </w:tc>
      </w:tr>
      <w:tr w:rsidR="008E4F03" w:rsidRPr="008E3F15" w:rsidTr="00C11B7B">
        <w:trPr>
          <w:gridBefore w:val="1"/>
          <w:wBefore w:w="118" w:type="dxa"/>
        </w:trPr>
        <w:tc>
          <w:tcPr>
            <w:tcW w:w="10908" w:type="dxa"/>
            <w:gridSpan w:val="4"/>
            <w:shd w:val="clear" w:color="auto" w:fill="D9D9D9"/>
          </w:tcPr>
          <w:p w:rsidR="008E4F03" w:rsidRPr="007B6B32" w:rsidRDefault="008E4F03" w:rsidP="00FF65C7">
            <w:pPr>
              <w:spacing w:before="40" w:after="40" w:line="240" w:lineRule="auto"/>
              <w:ind w:left="3402" w:hanging="3402"/>
              <w:rPr>
                <w:b/>
                <w:bCs/>
                <w:sz w:val="24"/>
                <w:szCs w:val="24"/>
                <w:lang w:val="el-GR"/>
              </w:rPr>
            </w:pPr>
            <w:proofErr w:type="spellStart"/>
            <w:r>
              <w:rPr>
                <w:b/>
                <w:bCs/>
                <w:sz w:val="24"/>
                <w:szCs w:val="24"/>
                <w:u w:val="single"/>
                <w:lang w:val="el-GR"/>
              </w:rPr>
              <w:t>Υποενότητα</w:t>
            </w:r>
            <w:proofErr w:type="spellEnd"/>
            <w:r w:rsidRPr="00EB45EA">
              <w:rPr>
                <w:b/>
                <w:bCs/>
                <w:sz w:val="24"/>
                <w:szCs w:val="24"/>
                <w:u w:val="single"/>
                <w:lang w:val="el-GR"/>
              </w:rPr>
              <w:t xml:space="preserve"> </w:t>
            </w:r>
            <w:r>
              <w:rPr>
                <w:b/>
                <w:bCs/>
                <w:sz w:val="24"/>
                <w:szCs w:val="24"/>
                <w:u w:val="single"/>
                <w:lang w:val="el-GR"/>
              </w:rPr>
              <w:t xml:space="preserve">Ψηφίδας: </w:t>
            </w:r>
            <w:r w:rsidRPr="007B6B32">
              <w:rPr>
                <w:b/>
                <w:bCs/>
                <w:sz w:val="24"/>
                <w:szCs w:val="24"/>
                <w:lang w:val="el-GR"/>
              </w:rPr>
              <w:t>Π</w:t>
            </w:r>
            <w:r>
              <w:rPr>
                <w:b/>
                <w:bCs/>
                <w:sz w:val="24"/>
                <w:szCs w:val="24"/>
                <w:lang w:val="el-GR"/>
              </w:rPr>
              <w:t>2</w:t>
            </w:r>
            <w:r w:rsidRPr="007B6B32">
              <w:rPr>
                <w:b/>
                <w:bCs/>
                <w:sz w:val="24"/>
                <w:szCs w:val="24"/>
                <w:lang w:val="el-GR"/>
              </w:rPr>
              <w:t>.</w:t>
            </w:r>
            <w:r>
              <w:rPr>
                <w:b/>
                <w:bCs/>
                <w:sz w:val="24"/>
                <w:szCs w:val="24"/>
                <w:lang w:val="el-GR"/>
              </w:rPr>
              <w:t>1</w:t>
            </w:r>
            <w:r w:rsidRPr="007B6B32">
              <w:rPr>
                <w:b/>
                <w:bCs/>
                <w:sz w:val="24"/>
                <w:szCs w:val="24"/>
                <w:lang w:val="el-GR"/>
              </w:rPr>
              <w:t>.</w:t>
            </w:r>
            <w:r w:rsidRPr="007B6B32">
              <w:rPr>
                <w:b/>
                <w:bCs/>
                <w:i w:val="0"/>
                <w:iCs w:val="0"/>
                <w:sz w:val="24"/>
                <w:szCs w:val="24"/>
                <w:lang w:val="el-GR"/>
              </w:rPr>
              <w:t xml:space="preserve"> </w:t>
            </w:r>
            <w:r w:rsidRPr="007B6B32">
              <w:rPr>
                <w:b/>
                <w:bCs/>
                <w:i w:val="0"/>
                <w:iCs w:val="0"/>
                <w:sz w:val="24"/>
                <w:szCs w:val="24"/>
                <w:lang w:val="el-GR"/>
              </w:rPr>
              <w:tab/>
            </w:r>
            <w:r>
              <w:rPr>
                <w:b/>
                <w:bCs/>
                <w:i w:val="0"/>
                <w:iCs w:val="0"/>
                <w:sz w:val="24"/>
                <w:szCs w:val="24"/>
                <w:lang w:val="el-GR"/>
              </w:rPr>
              <w:t>Α</w:t>
            </w:r>
            <w:r w:rsidRPr="00C6413E">
              <w:rPr>
                <w:b/>
                <w:bCs/>
                <w:i w:val="0"/>
                <w:iCs w:val="0"/>
                <w:sz w:val="24"/>
                <w:szCs w:val="24"/>
                <w:lang w:val="el-GR"/>
              </w:rPr>
              <w:t>πλ</w:t>
            </w:r>
            <w:r>
              <w:rPr>
                <w:b/>
                <w:bCs/>
                <w:i w:val="0"/>
                <w:iCs w:val="0"/>
                <w:sz w:val="24"/>
                <w:szCs w:val="24"/>
                <w:lang w:val="el-GR"/>
              </w:rPr>
              <w:t>ές</w:t>
            </w:r>
            <w:r w:rsidRPr="00C6413E">
              <w:rPr>
                <w:b/>
                <w:bCs/>
                <w:i w:val="0"/>
                <w:iCs w:val="0"/>
                <w:sz w:val="24"/>
                <w:szCs w:val="24"/>
                <w:lang w:val="el-GR"/>
              </w:rPr>
              <w:t xml:space="preserve"> γεωμετρικ</w:t>
            </w:r>
            <w:r>
              <w:rPr>
                <w:b/>
                <w:bCs/>
                <w:i w:val="0"/>
                <w:iCs w:val="0"/>
                <w:sz w:val="24"/>
                <w:szCs w:val="24"/>
                <w:lang w:val="el-GR"/>
              </w:rPr>
              <w:t>ές</w:t>
            </w:r>
            <w:r w:rsidRPr="00C6413E">
              <w:rPr>
                <w:b/>
                <w:bCs/>
                <w:i w:val="0"/>
                <w:iCs w:val="0"/>
                <w:sz w:val="24"/>
                <w:szCs w:val="24"/>
                <w:lang w:val="el-GR"/>
              </w:rPr>
              <w:t xml:space="preserve"> </w:t>
            </w:r>
            <w:r>
              <w:rPr>
                <w:b/>
                <w:bCs/>
                <w:i w:val="0"/>
                <w:iCs w:val="0"/>
                <w:sz w:val="24"/>
                <w:szCs w:val="24"/>
                <w:lang w:val="el-GR"/>
              </w:rPr>
              <w:t xml:space="preserve">κατασκευές: </w:t>
            </w:r>
            <w:r w:rsidRPr="00774801">
              <w:rPr>
                <w:i w:val="0"/>
                <w:iCs w:val="0"/>
                <w:sz w:val="24"/>
                <w:szCs w:val="24"/>
                <w:lang w:val="el-GR"/>
              </w:rPr>
              <w:t>Γεωμετρικές Λειτουργίες.  Σχεδίαση απλών γεωμετρικών σχημάτων. (</w:t>
            </w:r>
            <w:r w:rsidR="001A2646">
              <w:rPr>
                <w:i w:val="0"/>
                <w:iCs w:val="0"/>
                <w:sz w:val="24"/>
                <w:szCs w:val="24"/>
              </w:rPr>
              <w:t>2</w:t>
            </w:r>
            <w:r>
              <w:rPr>
                <w:i w:val="0"/>
                <w:iCs w:val="0"/>
                <w:sz w:val="24"/>
                <w:szCs w:val="24"/>
                <w:lang w:val="el-GR"/>
              </w:rPr>
              <w:t>Θ</w:t>
            </w:r>
            <w:r w:rsidRPr="00774801">
              <w:rPr>
                <w:i w:val="0"/>
                <w:iCs w:val="0"/>
                <w:sz w:val="24"/>
                <w:szCs w:val="24"/>
                <w:lang w:val="el-GR"/>
              </w:rPr>
              <w:t xml:space="preserve">, </w:t>
            </w:r>
            <w:r w:rsidR="001A2646">
              <w:rPr>
                <w:i w:val="0"/>
                <w:iCs w:val="0"/>
                <w:sz w:val="24"/>
                <w:szCs w:val="24"/>
              </w:rPr>
              <w:t>3</w:t>
            </w:r>
            <w:r w:rsidRPr="00774801">
              <w:rPr>
                <w:i w:val="0"/>
                <w:iCs w:val="0"/>
                <w:sz w:val="24"/>
                <w:szCs w:val="24"/>
                <w:lang w:val="el-GR"/>
              </w:rPr>
              <w:t>Π)</w:t>
            </w:r>
          </w:p>
        </w:tc>
        <w:tc>
          <w:tcPr>
            <w:tcW w:w="3234" w:type="dxa"/>
            <w:gridSpan w:val="2"/>
            <w:vMerge w:val="restart"/>
            <w:vAlign w:val="center"/>
          </w:tcPr>
          <w:p w:rsidR="008E4F03" w:rsidRPr="005B7654" w:rsidRDefault="008E4F03" w:rsidP="004E1272">
            <w:pPr>
              <w:spacing w:before="60" w:after="60" w:line="240" w:lineRule="auto"/>
              <w:jc w:val="left"/>
              <w:rPr>
                <w:i w:val="0"/>
                <w:iCs w:val="0"/>
                <w:lang w:val="el-GR"/>
              </w:rPr>
            </w:pPr>
          </w:p>
          <w:p w:rsidR="008E4F03" w:rsidRPr="005B7654" w:rsidRDefault="008E4F03" w:rsidP="004E1272">
            <w:pPr>
              <w:spacing w:before="60" w:after="60" w:line="240" w:lineRule="auto"/>
              <w:jc w:val="left"/>
              <w:rPr>
                <w:i w:val="0"/>
                <w:iCs w:val="0"/>
                <w:lang w:val="el-GR"/>
              </w:rPr>
            </w:pPr>
          </w:p>
          <w:p w:rsidR="008E4F03" w:rsidRPr="005B7654" w:rsidRDefault="008E4F03" w:rsidP="004E1272">
            <w:pPr>
              <w:spacing w:before="60" w:after="60" w:line="240" w:lineRule="auto"/>
              <w:jc w:val="left"/>
              <w:rPr>
                <w:i w:val="0"/>
                <w:iCs w:val="0"/>
                <w:lang w:val="el-GR"/>
              </w:rPr>
            </w:pPr>
          </w:p>
          <w:p w:rsidR="008E4F03" w:rsidRPr="005B7654" w:rsidRDefault="008E4F03" w:rsidP="004E1272">
            <w:pPr>
              <w:spacing w:before="60" w:after="60" w:line="240" w:lineRule="auto"/>
              <w:jc w:val="left"/>
              <w:rPr>
                <w:i w:val="0"/>
                <w:iCs w:val="0"/>
                <w:lang w:val="el-GR"/>
              </w:rPr>
            </w:pPr>
          </w:p>
          <w:p w:rsidR="008E4F03" w:rsidRDefault="008E4F03" w:rsidP="004E1272">
            <w:pPr>
              <w:spacing w:before="60" w:after="60" w:line="240" w:lineRule="auto"/>
              <w:jc w:val="left"/>
              <w:rPr>
                <w:i w:val="0"/>
                <w:iCs w:val="0"/>
                <w:lang w:val="el-GR"/>
              </w:rPr>
            </w:pPr>
          </w:p>
          <w:p w:rsidR="008E4F03" w:rsidRPr="005B7654" w:rsidRDefault="008E4F03" w:rsidP="004E1272">
            <w:pPr>
              <w:spacing w:before="60" w:after="60" w:line="240" w:lineRule="auto"/>
              <w:jc w:val="left"/>
              <w:rPr>
                <w:i w:val="0"/>
                <w:iCs w:val="0"/>
                <w:lang w:val="el-GR"/>
              </w:rPr>
            </w:pPr>
          </w:p>
          <w:p w:rsidR="008E4F03" w:rsidRPr="005B7654" w:rsidRDefault="008E4F03" w:rsidP="004E1272">
            <w:pPr>
              <w:spacing w:before="60" w:after="60" w:line="240" w:lineRule="auto"/>
              <w:jc w:val="left"/>
              <w:rPr>
                <w:i w:val="0"/>
                <w:iCs w:val="0"/>
                <w:lang w:val="el-GR"/>
              </w:rPr>
            </w:pPr>
            <w:r w:rsidRPr="005B7654">
              <w:rPr>
                <w:i w:val="0"/>
                <w:iCs w:val="0"/>
                <w:lang w:val="el-GR"/>
              </w:rPr>
              <w:t>Ι2.1. Εφαρμόζει τις μεθόδους γεωμετρικής και τεχνικής σχεδίασης για τη σχεδίαση με συγκεκριμένες διαστάσεις βασικών γεωμετρικών σχημάτων, όπως τρίγωνα, κύκλοι, τετράγωνα, ορθογώνια, πεντάγωνα, εξάγωνα και οκτάγωνα.</w:t>
            </w:r>
          </w:p>
          <w:p w:rsidR="008E4F03" w:rsidRPr="005B7654" w:rsidRDefault="008E4F03" w:rsidP="004E1272">
            <w:pPr>
              <w:spacing w:before="60" w:after="60" w:line="240" w:lineRule="auto"/>
              <w:jc w:val="left"/>
              <w:rPr>
                <w:i w:val="0"/>
                <w:iCs w:val="0"/>
                <w:lang w:val="el-GR"/>
              </w:rPr>
            </w:pPr>
          </w:p>
          <w:p w:rsidR="008E4F03" w:rsidRPr="00D630FB" w:rsidRDefault="008E4F03" w:rsidP="004E1272">
            <w:pPr>
              <w:spacing w:before="60" w:after="60"/>
              <w:jc w:val="left"/>
              <w:rPr>
                <w:i w:val="0"/>
                <w:iCs w:val="0"/>
                <w:lang w:val="el-GR"/>
              </w:rPr>
            </w:pPr>
          </w:p>
        </w:tc>
      </w:tr>
      <w:tr w:rsidR="008E4F03" w:rsidRPr="008E3F15" w:rsidTr="00C11B7B">
        <w:trPr>
          <w:gridBefore w:val="1"/>
          <w:wBefore w:w="118" w:type="dxa"/>
        </w:trPr>
        <w:tc>
          <w:tcPr>
            <w:tcW w:w="5070" w:type="dxa"/>
            <w:gridSpan w:val="2"/>
          </w:tcPr>
          <w:p w:rsidR="008E4F03" w:rsidRPr="00D630FB" w:rsidRDefault="008E4F03" w:rsidP="00746917">
            <w:pPr>
              <w:spacing w:before="60" w:after="60" w:line="240" w:lineRule="auto"/>
              <w:jc w:val="left"/>
              <w:rPr>
                <w:i w:val="0"/>
                <w:iCs w:val="0"/>
                <w:lang w:val="el-GR"/>
              </w:rPr>
            </w:pPr>
            <w:r>
              <w:rPr>
                <w:i w:val="0"/>
                <w:iCs w:val="0"/>
                <w:lang w:val="el-GR"/>
              </w:rPr>
              <w:t>Γ2.1.1. Περιγράφει</w:t>
            </w:r>
            <w:r w:rsidRPr="00D630FB">
              <w:rPr>
                <w:i w:val="0"/>
                <w:iCs w:val="0"/>
                <w:lang w:val="el-GR"/>
              </w:rPr>
              <w:t xml:space="preserve"> τη μέθοδο διχοτόμησης ευθείας γραμμής, τόξου κύκλου και γωνίας.</w:t>
            </w:r>
          </w:p>
          <w:p w:rsidR="008E4F03" w:rsidRPr="00D630FB" w:rsidRDefault="008E4F03" w:rsidP="00746917">
            <w:pPr>
              <w:spacing w:before="60" w:after="60" w:line="240" w:lineRule="auto"/>
              <w:jc w:val="left"/>
              <w:rPr>
                <w:i w:val="0"/>
                <w:iCs w:val="0"/>
                <w:lang w:val="el-GR"/>
              </w:rPr>
            </w:pPr>
            <w:r>
              <w:rPr>
                <w:i w:val="0"/>
                <w:iCs w:val="0"/>
                <w:lang w:val="el-GR"/>
              </w:rPr>
              <w:t xml:space="preserve">Γ2.1.2. Περιγράφει </w:t>
            </w:r>
            <w:r w:rsidRPr="00D630FB">
              <w:rPr>
                <w:i w:val="0"/>
                <w:iCs w:val="0"/>
                <w:lang w:val="el-GR"/>
              </w:rPr>
              <w:t>τη μέθοδο χάραξης κάθετης πάνω σε ευθεία.</w:t>
            </w:r>
          </w:p>
          <w:p w:rsidR="008E4F03" w:rsidRPr="00D630FB" w:rsidRDefault="008E4F03" w:rsidP="00746917">
            <w:pPr>
              <w:spacing w:before="60" w:after="60" w:line="240" w:lineRule="auto"/>
              <w:jc w:val="left"/>
              <w:rPr>
                <w:i w:val="0"/>
                <w:iCs w:val="0"/>
                <w:lang w:val="el-GR"/>
              </w:rPr>
            </w:pPr>
            <w:r>
              <w:rPr>
                <w:i w:val="0"/>
                <w:iCs w:val="0"/>
                <w:lang w:val="el-GR"/>
              </w:rPr>
              <w:t>Γ2.1.3. Περιγράφει</w:t>
            </w:r>
            <w:r w:rsidRPr="00D630FB">
              <w:rPr>
                <w:i w:val="0"/>
                <w:iCs w:val="0"/>
                <w:lang w:val="el-GR"/>
              </w:rPr>
              <w:t xml:space="preserve"> τη μέθοδο διαίρεσης ευθείας σε ίσα μέρη.</w:t>
            </w:r>
          </w:p>
          <w:p w:rsidR="008E4F03" w:rsidRDefault="008E4F03" w:rsidP="00BB4D63">
            <w:pPr>
              <w:spacing w:before="60" w:after="60" w:line="240" w:lineRule="auto"/>
              <w:jc w:val="left"/>
              <w:rPr>
                <w:i w:val="0"/>
                <w:iCs w:val="0"/>
                <w:lang w:val="el-GR"/>
              </w:rPr>
            </w:pPr>
            <w:r>
              <w:rPr>
                <w:i w:val="0"/>
                <w:iCs w:val="0"/>
                <w:lang w:val="el-GR"/>
              </w:rPr>
              <w:t>Γ2.1.4. Περιγράφει</w:t>
            </w:r>
            <w:r w:rsidRPr="00D630FB">
              <w:rPr>
                <w:i w:val="0"/>
                <w:iCs w:val="0"/>
                <w:lang w:val="el-GR"/>
              </w:rPr>
              <w:t xml:space="preserve"> τη μέθοδο κατασκευής γωνίας (30º, 45º και 60º).</w:t>
            </w:r>
          </w:p>
          <w:p w:rsidR="008E4F03" w:rsidRDefault="008E4F03" w:rsidP="00115321">
            <w:pPr>
              <w:spacing w:before="60" w:after="60" w:line="240" w:lineRule="auto"/>
              <w:jc w:val="left"/>
              <w:rPr>
                <w:i w:val="0"/>
                <w:iCs w:val="0"/>
                <w:lang w:val="el-GR"/>
              </w:rPr>
            </w:pPr>
            <w:r>
              <w:rPr>
                <w:i w:val="0"/>
                <w:iCs w:val="0"/>
                <w:lang w:val="el-GR"/>
              </w:rPr>
              <w:t>Γ2.1.5. Περιγράφει</w:t>
            </w:r>
            <w:r w:rsidRPr="00D630FB">
              <w:rPr>
                <w:i w:val="0"/>
                <w:iCs w:val="0"/>
                <w:lang w:val="el-GR"/>
              </w:rPr>
              <w:t xml:space="preserve"> τη μέθοδο</w:t>
            </w:r>
            <w:r>
              <w:rPr>
                <w:i w:val="0"/>
                <w:iCs w:val="0"/>
                <w:lang w:val="el-GR"/>
              </w:rPr>
              <w:t xml:space="preserve"> ένωσης των πλευρών γωνίας με τόξο. </w:t>
            </w:r>
          </w:p>
          <w:p w:rsidR="008E4F03" w:rsidRPr="00D630FB" w:rsidRDefault="008E4F03" w:rsidP="004E1272">
            <w:pPr>
              <w:spacing w:before="60" w:after="60" w:line="240" w:lineRule="auto"/>
              <w:jc w:val="left"/>
              <w:rPr>
                <w:i w:val="0"/>
                <w:iCs w:val="0"/>
                <w:lang w:val="el-GR"/>
              </w:rPr>
            </w:pPr>
            <w:r w:rsidRPr="009D111A">
              <w:rPr>
                <w:i w:val="0"/>
                <w:iCs w:val="0"/>
                <w:lang w:val="el-GR"/>
              </w:rPr>
              <w:t>Γ2.</w:t>
            </w:r>
            <w:r>
              <w:rPr>
                <w:i w:val="0"/>
                <w:iCs w:val="0"/>
                <w:lang w:val="el-GR"/>
              </w:rPr>
              <w:t>2</w:t>
            </w:r>
            <w:r w:rsidRPr="009D111A">
              <w:rPr>
                <w:i w:val="0"/>
                <w:iCs w:val="0"/>
                <w:lang w:val="el-GR"/>
              </w:rPr>
              <w:t>.</w:t>
            </w:r>
            <w:r>
              <w:rPr>
                <w:i w:val="0"/>
                <w:iCs w:val="0"/>
                <w:lang w:val="el-GR"/>
              </w:rPr>
              <w:t>1</w:t>
            </w:r>
            <w:r w:rsidRPr="009D111A">
              <w:rPr>
                <w:i w:val="0"/>
                <w:iCs w:val="0"/>
                <w:lang w:val="el-GR"/>
              </w:rPr>
              <w:t xml:space="preserve">. </w:t>
            </w:r>
            <w:r>
              <w:rPr>
                <w:i w:val="0"/>
                <w:iCs w:val="0"/>
                <w:lang w:val="el-GR"/>
              </w:rPr>
              <w:t>Περιγράφει</w:t>
            </w:r>
            <w:r w:rsidRPr="00D630FB">
              <w:rPr>
                <w:i w:val="0"/>
                <w:iCs w:val="0"/>
                <w:lang w:val="el-GR"/>
              </w:rPr>
              <w:t xml:space="preserve"> τη μέθοδο κατασκευής τριγώνων (ισόπλευρο,  ισοσκελές και ορθογώνιο).</w:t>
            </w:r>
          </w:p>
          <w:p w:rsidR="008E4F03" w:rsidRPr="00D630FB" w:rsidRDefault="008E4F03" w:rsidP="004E1272">
            <w:pPr>
              <w:spacing w:before="60" w:after="60" w:line="240" w:lineRule="auto"/>
              <w:jc w:val="left"/>
              <w:rPr>
                <w:i w:val="0"/>
                <w:iCs w:val="0"/>
                <w:lang w:val="el-GR"/>
              </w:rPr>
            </w:pPr>
            <w:r w:rsidRPr="009D111A">
              <w:rPr>
                <w:i w:val="0"/>
                <w:iCs w:val="0"/>
                <w:lang w:val="el-GR"/>
              </w:rPr>
              <w:t>Γ2.2.</w:t>
            </w:r>
            <w:r>
              <w:rPr>
                <w:i w:val="0"/>
                <w:iCs w:val="0"/>
                <w:lang w:val="el-GR"/>
              </w:rPr>
              <w:t>2</w:t>
            </w:r>
            <w:r w:rsidRPr="009D111A">
              <w:rPr>
                <w:i w:val="0"/>
                <w:iCs w:val="0"/>
                <w:lang w:val="el-GR"/>
              </w:rPr>
              <w:t xml:space="preserve">. </w:t>
            </w:r>
            <w:r>
              <w:rPr>
                <w:i w:val="0"/>
                <w:iCs w:val="0"/>
                <w:lang w:val="el-GR"/>
              </w:rPr>
              <w:t xml:space="preserve">Περιγράφει </w:t>
            </w:r>
            <w:r w:rsidRPr="00D630FB">
              <w:rPr>
                <w:i w:val="0"/>
                <w:iCs w:val="0"/>
                <w:lang w:val="el-GR"/>
              </w:rPr>
              <w:t>τη μέθοδο κατασκευής τετράπλευρων (τετράγωνο, ορθογώνιο, τραπέζιο, ρόμβος).</w:t>
            </w:r>
          </w:p>
          <w:p w:rsidR="008E4F03" w:rsidRDefault="008E4F03" w:rsidP="004E1272">
            <w:pPr>
              <w:spacing w:before="60" w:after="60" w:line="240" w:lineRule="auto"/>
              <w:jc w:val="left"/>
              <w:rPr>
                <w:i w:val="0"/>
                <w:iCs w:val="0"/>
                <w:lang w:val="el-GR"/>
              </w:rPr>
            </w:pPr>
            <w:r w:rsidRPr="009D111A">
              <w:rPr>
                <w:i w:val="0"/>
                <w:iCs w:val="0"/>
                <w:lang w:val="el-GR"/>
              </w:rPr>
              <w:t>Γ2.2.</w:t>
            </w:r>
            <w:r>
              <w:rPr>
                <w:i w:val="0"/>
                <w:iCs w:val="0"/>
                <w:lang w:val="el-GR"/>
              </w:rPr>
              <w:t>3</w:t>
            </w:r>
            <w:r w:rsidRPr="009D111A">
              <w:rPr>
                <w:i w:val="0"/>
                <w:iCs w:val="0"/>
                <w:lang w:val="el-GR"/>
              </w:rPr>
              <w:t xml:space="preserve">. </w:t>
            </w:r>
            <w:r>
              <w:rPr>
                <w:i w:val="0"/>
                <w:iCs w:val="0"/>
                <w:lang w:val="el-GR"/>
              </w:rPr>
              <w:t xml:space="preserve">Περιγράφει </w:t>
            </w:r>
            <w:r w:rsidRPr="00D630FB">
              <w:rPr>
                <w:i w:val="0"/>
                <w:iCs w:val="0"/>
                <w:lang w:val="el-GR"/>
              </w:rPr>
              <w:t>τη μέθοδο κατασκευής κανονικών πολύγωνων (πεντάγωνο, εξάγωνο και οκτάγωνο).</w:t>
            </w:r>
          </w:p>
          <w:p w:rsidR="008E4F03" w:rsidRDefault="008E4F03" w:rsidP="004E1272">
            <w:pPr>
              <w:spacing w:before="60" w:after="60" w:line="240" w:lineRule="auto"/>
              <w:jc w:val="left"/>
              <w:rPr>
                <w:i w:val="0"/>
                <w:iCs w:val="0"/>
                <w:lang w:val="el-GR"/>
              </w:rPr>
            </w:pPr>
          </w:p>
          <w:p w:rsidR="008E4F03" w:rsidRDefault="008E4F03" w:rsidP="004E1272">
            <w:pPr>
              <w:spacing w:before="60" w:after="60" w:line="240" w:lineRule="auto"/>
              <w:jc w:val="left"/>
              <w:rPr>
                <w:i w:val="0"/>
                <w:iCs w:val="0"/>
                <w:lang w:val="el-GR"/>
              </w:rPr>
            </w:pPr>
          </w:p>
          <w:p w:rsidR="008E4F03" w:rsidRDefault="008E4F03" w:rsidP="004E1272">
            <w:pPr>
              <w:spacing w:before="60" w:after="60" w:line="240" w:lineRule="auto"/>
              <w:jc w:val="left"/>
              <w:rPr>
                <w:i w:val="0"/>
                <w:iCs w:val="0"/>
                <w:lang w:val="el-GR"/>
              </w:rPr>
            </w:pPr>
          </w:p>
          <w:p w:rsidR="008E4F03" w:rsidRDefault="008E4F03" w:rsidP="004E1272">
            <w:pPr>
              <w:spacing w:before="60" w:after="60" w:line="240" w:lineRule="auto"/>
              <w:jc w:val="left"/>
              <w:rPr>
                <w:i w:val="0"/>
                <w:iCs w:val="0"/>
                <w:lang w:val="el-GR"/>
              </w:rPr>
            </w:pPr>
          </w:p>
          <w:p w:rsidR="008E4F03" w:rsidRDefault="008E4F03" w:rsidP="004E1272">
            <w:pPr>
              <w:spacing w:before="60" w:after="60" w:line="240" w:lineRule="auto"/>
              <w:jc w:val="left"/>
              <w:rPr>
                <w:i w:val="0"/>
                <w:iCs w:val="0"/>
                <w:lang w:val="el-GR"/>
              </w:rPr>
            </w:pPr>
          </w:p>
          <w:p w:rsidR="008E4F03" w:rsidRPr="00D630FB" w:rsidRDefault="008E4F03" w:rsidP="004E1272">
            <w:pPr>
              <w:spacing w:before="60" w:after="60" w:line="240" w:lineRule="auto"/>
              <w:jc w:val="left"/>
              <w:rPr>
                <w:i w:val="0"/>
                <w:iCs w:val="0"/>
                <w:lang w:val="el-GR"/>
              </w:rPr>
            </w:pPr>
          </w:p>
        </w:tc>
        <w:tc>
          <w:tcPr>
            <w:tcW w:w="5838" w:type="dxa"/>
            <w:gridSpan w:val="2"/>
          </w:tcPr>
          <w:p w:rsidR="008E4F03" w:rsidRPr="001D4CC8" w:rsidRDefault="008E4F03" w:rsidP="00746917">
            <w:pPr>
              <w:spacing w:before="60" w:after="60" w:line="240" w:lineRule="auto"/>
              <w:jc w:val="left"/>
              <w:rPr>
                <w:i w:val="0"/>
                <w:iCs w:val="0"/>
                <w:lang w:val="el-GR"/>
              </w:rPr>
            </w:pPr>
            <w:r w:rsidRPr="001D4CC8">
              <w:rPr>
                <w:i w:val="0"/>
                <w:iCs w:val="0"/>
                <w:lang w:val="el-GR"/>
              </w:rPr>
              <w:t>Δ2.1.1. Διχοτομεί ευθεία γραμμή, τόξο κύκλου και γωνία.</w:t>
            </w:r>
          </w:p>
          <w:p w:rsidR="008E4F03" w:rsidRPr="001D4CC8" w:rsidRDefault="008E4F03" w:rsidP="00746917">
            <w:pPr>
              <w:spacing w:before="60" w:after="60" w:line="240" w:lineRule="auto"/>
              <w:jc w:val="left"/>
              <w:rPr>
                <w:i w:val="0"/>
                <w:iCs w:val="0"/>
                <w:lang w:val="el-GR"/>
              </w:rPr>
            </w:pPr>
            <w:r w:rsidRPr="001D4CC8">
              <w:rPr>
                <w:i w:val="0"/>
                <w:iCs w:val="0"/>
                <w:lang w:val="el-GR"/>
              </w:rPr>
              <w:t>Δ2.1.2. Χαράσσει κάθετη γραμμή πάνω σε ευθεία.</w:t>
            </w:r>
          </w:p>
          <w:p w:rsidR="008E4F03" w:rsidRPr="001D4CC8" w:rsidRDefault="008E4F03" w:rsidP="00746917">
            <w:pPr>
              <w:spacing w:before="60" w:after="60" w:line="240" w:lineRule="auto"/>
              <w:jc w:val="left"/>
              <w:rPr>
                <w:i w:val="0"/>
                <w:iCs w:val="0"/>
                <w:lang w:val="el-GR"/>
              </w:rPr>
            </w:pPr>
            <w:r w:rsidRPr="001D4CC8">
              <w:rPr>
                <w:i w:val="0"/>
                <w:iCs w:val="0"/>
                <w:lang w:val="el-GR"/>
              </w:rPr>
              <w:t>Δ2.1.3. Διαιρεί ευθεία γραμμή σε ίσα μέρη.</w:t>
            </w:r>
          </w:p>
          <w:p w:rsidR="008E4F03" w:rsidRPr="001D4CC8" w:rsidRDefault="008E4F03" w:rsidP="00746917">
            <w:pPr>
              <w:spacing w:before="60" w:after="60" w:line="240" w:lineRule="auto"/>
              <w:jc w:val="left"/>
              <w:rPr>
                <w:i w:val="0"/>
                <w:iCs w:val="0"/>
                <w:lang w:val="el-GR"/>
              </w:rPr>
            </w:pPr>
            <w:r w:rsidRPr="001D4CC8">
              <w:rPr>
                <w:i w:val="0"/>
                <w:iCs w:val="0"/>
                <w:lang w:val="el-GR"/>
              </w:rPr>
              <w:t>Δ2.1.4. Κατασκευάζει γωνιές (30º, 45º και 60º).</w:t>
            </w:r>
          </w:p>
          <w:p w:rsidR="008E4F03" w:rsidRPr="001D4CC8" w:rsidRDefault="008E4F03" w:rsidP="00935484">
            <w:pPr>
              <w:spacing w:before="60" w:after="60" w:line="240" w:lineRule="auto"/>
              <w:jc w:val="left"/>
              <w:rPr>
                <w:i w:val="0"/>
                <w:iCs w:val="0"/>
                <w:lang w:val="el-GR"/>
              </w:rPr>
            </w:pPr>
            <w:r w:rsidRPr="001D4CC8">
              <w:rPr>
                <w:i w:val="0"/>
                <w:iCs w:val="0"/>
                <w:lang w:val="el-GR"/>
              </w:rPr>
              <w:t>Δ2.1.5. Ενώνει τις  πλευρές γωνίας με τόξο.</w:t>
            </w:r>
          </w:p>
          <w:p w:rsidR="008E4F03" w:rsidRPr="001D4CC8" w:rsidRDefault="008E4F03" w:rsidP="004E1272">
            <w:pPr>
              <w:spacing w:before="60" w:after="60" w:line="240" w:lineRule="auto"/>
              <w:jc w:val="left"/>
              <w:rPr>
                <w:i w:val="0"/>
                <w:iCs w:val="0"/>
                <w:lang w:val="el-GR"/>
              </w:rPr>
            </w:pPr>
            <w:r w:rsidRPr="001D4CC8">
              <w:rPr>
                <w:i w:val="0"/>
                <w:iCs w:val="0"/>
                <w:lang w:val="el-GR"/>
              </w:rPr>
              <w:t>Δ2.1.6. Σχεδιάζει βασικά γεωμετρικά σχήματα (τρίγωνα, τετράπλευρα και πολύγωνα).</w:t>
            </w:r>
          </w:p>
          <w:p w:rsidR="008E4F03" w:rsidRPr="001D4CC8" w:rsidRDefault="008E4F03" w:rsidP="00935484">
            <w:pPr>
              <w:spacing w:before="60" w:after="60" w:line="240" w:lineRule="auto"/>
              <w:jc w:val="left"/>
              <w:rPr>
                <w:i w:val="0"/>
                <w:iCs w:val="0"/>
                <w:lang w:val="el-GR"/>
              </w:rPr>
            </w:pPr>
          </w:p>
        </w:tc>
        <w:tc>
          <w:tcPr>
            <w:tcW w:w="3234" w:type="dxa"/>
            <w:gridSpan w:val="2"/>
            <w:vMerge/>
            <w:vAlign w:val="center"/>
          </w:tcPr>
          <w:p w:rsidR="008E4F03" w:rsidRPr="005B7654" w:rsidRDefault="008E4F03" w:rsidP="004E1272">
            <w:pPr>
              <w:spacing w:before="60" w:after="60" w:line="240" w:lineRule="auto"/>
              <w:jc w:val="left"/>
              <w:rPr>
                <w:i w:val="0"/>
                <w:iCs w:val="0"/>
                <w:lang w:val="el-GR"/>
              </w:rPr>
            </w:pPr>
          </w:p>
        </w:tc>
      </w:tr>
      <w:tr w:rsidR="00C11B7B" w:rsidRPr="0059722A" w:rsidTr="00C11B7B">
        <w:trPr>
          <w:gridAfter w:val="1"/>
          <w:wAfter w:w="118" w:type="dxa"/>
        </w:trPr>
        <w:tc>
          <w:tcPr>
            <w:tcW w:w="10908" w:type="dxa"/>
            <w:gridSpan w:val="4"/>
            <w:shd w:val="clear" w:color="auto" w:fill="D9D9D9"/>
          </w:tcPr>
          <w:p w:rsidR="00C11B7B" w:rsidRPr="00EB45EA" w:rsidRDefault="00C11B7B" w:rsidP="0015493D">
            <w:pPr>
              <w:ind w:left="3420" w:hanging="3420"/>
              <w:jc w:val="left"/>
              <w:rPr>
                <w:b/>
                <w:bCs/>
                <w:sz w:val="24"/>
                <w:szCs w:val="24"/>
                <w:u w:val="single"/>
                <w:lang w:val="el-GR"/>
              </w:rPr>
            </w:pPr>
            <w:proofErr w:type="spellStart"/>
            <w:r>
              <w:rPr>
                <w:b/>
                <w:bCs/>
                <w:sz w:val="24"/>
                <w:szCs w:val="24"/>
                <w:u w:val="single"/>
                <w:lang w:val="el-GR"/>
              </w:rPr>
              <w:lastRenderedPageBreak/>
              <w:t>Υποενότητα</w:t>
            </w:r>
            <w:proofErr w:type="spellEnd"/>
            <w:r w:rsidRPr="00EB45EA">
              <w:rPr>
                <w:b/>
                <w:bCs/>
                <w:sz w:val="24"/>
                <w:szCs w:val="24"/>
                <w:u w:val="single"/>
                <w:lang w:val="el-GR"/>
              </w:rPr>
              <w:t xml:space="preserve"> </w:t>
            </w:r>
            <w:r>
              <w:rPr>
                <w:b/>
                <w:bCs/>
                <w:sz w:val="24"/>
                <w:szCs w:val="24"/>
                <w:u w:val="single"/>
                <w:lang w:val="el-GR"/>
              </w:rPr>
              <w:t xml:space="preserve">Ψηφίδας: </w:t>
            </w:r>
            <w:r w:rsidRPr="00EB45EA">
              <w:rPr>
                <w:b/>
                <w:bCs/>
                <w:sz w:val="24"/>
                <w:szCs w:val="24"/>
                <w:lang w:val="el-GR"/>
              </w:rPr>
              <w:t>Π</w:t>
            </w:r>
            <w:r>
              <w:rPr>
                <w:b/>
                <w:bCs/>
                <w:sz w:val="24"/>
                <w:szCs w:val="24"/>
                <w:lang w:val="el-GR"/>
              </w:rPr>
              <w:t>2</w:t>
            </w:r>
            <w:r w:rsidRPr="00EB45EA">
              <w:rPr>
                <w:b/>
                <w:bCs/>
                <w:sz w:val="24"/>
                <w:szCs w:val="24"/>
                <w:lang w:val="el-GR"/>
              </w:rPr>
              <w:t>.</w:t>
            </w:r>
            <w:r>
              <w:rPr>
                <w:b/>
                <w:bCs/>
                <w:sz w:val="24"/>
                <w:szCs w:val="24"/>
                <w:lang w:val="el-GR"/>
              </w:rPr>
              <w:t>2</w:t>
            </w:r>
            <w:r w:rsidRPr="00EB45EA">
              <w:rPr>
                <w:b/>
                <w:bCs/>
                <w:sz w:val="24"/>
                <w:szCs w:val="24"/>
                <w:lang w:val="el-GR"/>
              </w:rPr>
              <w:t xml:space="preserve">. </w:t>
            </w:r>
            <w:r>
              <w:rPr>
                <w:b/>
                <w:bCs/>
                <w:sz w:val="24"/>
                <w:szCs w:val="24"/>
                <w:lang w:val="el-GR"/>
              </w:rPr>
              <w:tab/>
            </w:r>
            <w:r w:rsidRPr="00C6413E">
              <w:rPr>
                <w:b/>
                <w:bCs/>
                <w:sz w:val="24"/>
                <w:szCs w:val="24"/>
                <w:lang w:val="el-GR"/>
              </w:rPr>
              <w:t>Προβολές</w:t>
            </w:r>
            <w:r>
              <w:rPr>
                <w:b/>
                <w:bCs/>
                <w:sz w:val="24"/>
                <w:szCs w:val="24"/>
                <w:lang w:val="el-GR"/>
              </w:rPr>
              <w:t xml:space="preserve">: </w:t>
            </w:r>
            <w:r w:rsidRPr="00774801">
              <w:rPr>
                <w:sz w:val="24"/>
                <w:szCs w:val="24"/>
                <w:lang w:val="el-GR"/>
              </w:rPr>
              <w:t>Ορθογραφική προβολή.</w:t>
            </w:r>
            <w:r>
              <w:rPr>
                <w:sz w:val="24"/>
                <w:szCs w:val="24"/>
                <w:lang w:val="el-GR"/>
              </w:rPr>
              <w:t xml:space="preserve"> </w:t>
            </w:r>
            <w:r w:rsidRPr="00774801">
              <w:rPr>
                <w:sz w:val="24"/>
                <w:szCs w:val="24"/>
                <w:lang w:val="el-GR"/>
              </w:rPr>
              <w:t xml:space="preserve"> Αξονομετρικές Προβολές. Τομές. </w:t>
            </w:r>
            <w:r w:rsidRPr="008660E5">
              <w:rPr>
                <w:b/>
                <w:bCs/>
                <w:sz w:val="24"/>
                <w:szCs w:val="24"/>
                <w:lang w:val="el-GR"/>
              </w:rPr>
              <w:t>(</w:t>
            </w:r>
            <w:r w:rsidR="0059722A">
              <w:rPr>
                <w:b/>
                <w:bCs/>
                <w:sz w:val="24"/>
                <w:szCs w:val="24"/>
              </w:rPr>
              <w:t>2</w:t>
            </w:r>
            <w:r w:rsidRPr="008660E5">
              <w:rPr>
                <w:b/>
                <w:bCs/>
                <w:sz w:val="24"/>
                <w:szCs w:val="24"/>
                <w:lang w:val="el-GR"/>
              </w:rPr>
              <w:t xml:space="preserve">Θ, </w:t>
            </w:r>
            <w:r w:rsidR="0059722A">
              <w:rPr>
                <w:b/>
                <w:bCs/>
                <w:sz w:val="24"/>
                <w:szCs w:val="24"/>
              </w:rPr>
              <w:t>4</w:t>
            </w:r>
            <w:r w:rsidRPr="008660E5">
              <w:rPr>
                <w:b/>
                <w:bCs/>
                <w:sz w:val="24"/>
                <w:szCs w:val="24"/>
                <w:lang w:val="el-GR"/>
              </w:rPr>
              <w:t>Π)</w:t>
            </w:r>
          </w:p>
        </w:tc>
        <w:tc>
          <w:tcPr>
            <w:tcW w:w="3234" w:type="dxa"/>
            <w:gridSpan w:val="2"/>
            <w:vAlign w:val="center"/>
          </w:tcPr>
          <w:p w:rsidR="00C11B7B" w:rsidRPr="00D630FB" w:rsidRDefault="00C11B7B" w:rsidP="0015493D">
            <w:pPr>
              <w:spacing w:before="60" w:after="60" w:line="240" w:lineRule="auto"/>
              <w:jc w:val="center"/>
              <w:rPr>
                <w:i w:val="0"/>
                <w:iCs w:val="0"/>
                <w:lang w:val="el-GR"/>
              </w:rPr>
            </w:pPr>
          </w:p>
        </w:tc>
      </w:tr>
      <w:tr w:rsidR="00C11B7B" w:rsidRPr="002779AC" w:rsidTr="00C11B7B">
        <w:trPr>
          <w:gridAfter w:val="1"/>
          <w:wAfter w:w="118" w:type="dxa"/>
        </w:trPr>
        <w:tc>
          <w:tcPr>
            <w:tcW w:w="5070" w:type="dxa"/>
            <w:gridSpan w:val="2"/>
            <w:tcBorders>
              <w:bottom w:val="single" w:sz="8" w:space="0" w:color="auto"/>
            </w:tcBorders>
          </w:tcPr>
          <w:p w:rsidR="00C11B7B" w:rsidRPr="001D4CC8" w:rsidRDefault="00C11B7B" w:rsidP="0015493D">
            <w:pPr>
              <w:spacing w:before="60" w:after="60" w:line="240" w:lineRule="auto"/>
              <w:jc w:val="left"/>
              <w:rPr>
                <w:i w:val="0"/>
                <w:iCs w:val="0"/>
                <w:lang w:val="el-GR"/>
              </w:rPr>
            </w:pPr>
            <w:r w:rsidRPr="001D4CC8">
              <w:rPr>
                <w:i w:val="0"/>
                <w:iCs w:val="0"/>
                <w:lang w:val="el-GR"/>
              </w:rPr>
              <w:t>Γ2.2.1. Ορίζει την έννοια της ορθογραφικής προβολής.</w:t>
            </w:r>
          </w:p>
          <w:p w:rsidR="00C11B7B" w:rsidRPr="001D4CC8" w:rsidRDefault="00C11B7B" w:rsidP="0015493D">
            <w:pPr>
              <w:spacing w:before="60" w:after="60" w:line="240" w:lineRule="auto"/>
              <w:jc w:val="left"/>
              <w:rPr>
                <w:i w:val="0"/>
                <w:iCs w:val="0"/>
                <w:lang w:val="el-GR"/>
              </w:rPr>
            </w:pPr>
            <w:r w:rsidRPr="001D4CC8">
              <w:rPr>
                <w:i w:val="0"/>
                <w:iCs w:val="0"/>
                <w:lang w:val="el-GR"/>
              </w:rPr>
              <w:t xml:space="preserve">Γ2.2.2. Ονομάζει τις όψεις της ορθογραφικής προβολής. </w:t>
            </w:r>
          </w:p>
          <w:p w:rsidR="00C11B7B" w:rsidRPr="001D4CC8" w:rsidRDefault="00C11B7B" w:rsidP="0015493D">
            <w:pPr>
              <w:spacing w:before="60" w:after="60" w:line="240" w:lineRule="auto"/>
              <w:jc w:val="left"/>
              <w:rPr>
                <w:i w:val="0"/>
                <w:iCs w:val="0"/>
                <w:lang w:val="el-GR"/>
              </w:rPr>
            </w:pPr>
            <w:r w:rsidRPr="001D4CC8">
              <w:rPr>
                <w:i w:val="0"/>
                <w:iCs w:val="0"/>
                <w:lang w:val="el-GR"/>
              </w:rPr>
              <w:t>Γ2.2.3. Ορίζει την έννοια του ισομετρικού σχεδίου και της ισομετρικής προβολής.</w:t>
            </w:r>
          </w:p>
          <w:p w:rsidR="00C11B7B" w:rsidRPr="001D4CC8" w:rsidRDefault="00C11B7B" w:rsidP="0015493D">
            <w:pPr>
              <w:spacing w:before="60" w:after="60" w:line="240" w:lineRule="auto"/>
              <w:jc w:val="left"/>
              <w:rPr>
                <w:i w:val="0"/>
                <w:iCs w:val="0"/>
                <w:lang w:val="el-GR"/>
              </w:rPr>
            </w:pPr>
            <w:r w:rsidRPr="001D4CC8">
              <w:rPr>
                <w:i w:val="0"/>
                <w:iCs w:val="0"/>
                <w:lang w:val="el-GR"/>
              </w:rPr>
              <w:t>Γ2.2.4. Ορίζει την έννοια πλάγιας προβολής.</w:t>
            </w:r>
          </w:p>
          <w:p w:rsidR="00C11B7B" w:rsidRPr="001D4CC8" w:rsidRDefault="00C11B7B" w:rsidP="0015493D">
            <w:pPr>
              <w:spacing w:before="60" w:after="60" w:line="240" w:lineRule="auto"/>
              <w:jc w:val="left"/>
              <w:rPr>
                <w:i w:val="0"/>
                <w:iCs w:val="0"/>
                <w:lang w:val="el-GR"/>
              </w:rPr>
            </w:pPr>
            <w:r w:rsidRPr="001D4CC8">
              <w:rPr>
                <w:i w:val="0"/>
                <w:iCs w:val="0"/>
                <w:lang w:val="el-GR"/>
              </w:rPr>
              <w:t>Γ2.2.5 Αναφέρει τη σημασία και το σκοπό μιας τομής.</w:t>
            </w:r>
          </w:p>
        </w:tc>
        <w:tc>
          <w:tcPr>
            <w:tcW w:w="5838" w:type="dxa"/>
            <w:gridSpan w:val="2"/>
            <w:tcBorders>
              <w:bottom w:val="single" w:sz="8" w:space="0" w:color="auto"/>
            </w:tcBorders>
          </w:tcPr>
          <w:p w:rsidR="00C11B7B" w:rsidRPr="001D4CC8" w:rsidRDefault="00C11B7B" w:rsidP="0015493D">
            <w:pPr>
              <w:overflowPunct/>
              <w:autoSpaceDE/>
              <w:autoSpaceDN/>
              <w:adjustRightInd/>
              <w:spacing w:before="60" w:after="60" w:line="240" w:lineRule="auto"/>
              <w:ind w:left="34"/>
              <w:jc w:val="left"/>
              <w:textAlignment w:val="auto"/>
              <w:rPr>
                <w:i w:val="0"/>
                <w:iCs w:val="0"/>
                <w:lang w:val="el-GR"/>
              </w:rPr>
            </w:pPr>
            <w:r w:rsidRPr="001D4CC8">
              <w:rPr>
                <w:i w:val="0"/>
                <w:iCs w:val="0"/>
                <w:lang w:val="el-GR"/>
              </w:rPr>
              <w:t>Δ2.2.1. Καθορίζει τις θέσεις των όψεων στο φύλλο σχεδίασης και σχεδιάζει τις τρεις όψεις ενός απλού αντικειμένου, σύμφωνα με τα ευρωπαϊκά πρότυπα.</w:t>
            </w:r>
          </w:p>
          <w:p w:rsidR="00C11B7B" w:rsidRPr="001D4CC8" w:rsidRDefault="00C11B7B" w:rsidP="0015493D">
            <w:pPr>
              <w:spacing w:before="60" w:after="60" w:line="240" w:lineRule="auto"/>
              <w:jc w:val="left"/>
              <w:rPr>
                <w:i w:val="0"/>
                <w:iCs w:val="0"/>
                <w:lang w:val="el-GR"/>
              </w:rPr>
            </w:pPr>
            <w:r w:rsidRPr="001D4CC8">
              <w:rPr>
                <w:i w:val="0"/>
                <w:iCs w:val="0"/>
                <w:lang w:val="el-GR"/>
              </w:rPr>
              <w:t>Δ2.2.2. Σχεδιάζει  την τρίτη όψη ενός αντικειμένου όταν είναι δεδομένες οι άλλες δύο.</w:t>
            </w:r>
          </w:p>
          <w:p w:rsidR="00C11B7B" w:rsidRPr="001D4CC8" w:rsidRDefault="00C11B7B" w:rsidP="0015493D">
            <w:pPr>
              <w:spacing w:before="60" w:after="60" w:line="240" w:lineRule="auto"/>
              <w:jc w:val="left"/>
              <w:rPr>
                <w:i w:val="0"/>
                <w:iCs w:val="0"/>
                <w:lang w:val="el-GR"/>
              </w:rPr>
            </w:pPr>
            <w:r w:rsidRPr="001D4CC8">
              <w:rPr>
                <w:i w:val="0"/>
                <w:iCs w:val="0"/>
                <w:lang w:val="el-GR"/>
              </w:rPr>
              <w:t>Δ2.2.3. Σχεδιάζει σε φύλλο σχεδίασης με δεδομένη κλίμακα την ορθογραφική προβολή  ενός  απλού αντικειμένου και τοποθετεί ορθά τις διαστάσεις.</w:t>
            </w:r>
          </w:p>
          <w:p w:rsidR="00C11B7B" w:rsidRPr="001D4CC8" w:rsidRDefault="00C11B7B" w:rsidP="0015493D">
            <w:pPr>
              <w:overflowPunct/>
              <w:autoSpaceDE/>
              <w:autoSpaceDN/>
              <w:adjustRightInd/>
              <w:spacing w:before="60" w:after="60" w:line="240" w:lineRule="auto"/>
              <w:ind w:left="34"/>
              <w:jc w:val="left"/>
              <w:textAlignment w:val="auto"/>
              <w:rPr>
                <w:i w:val="0"/>
                <w:iCs w:val="0"/>
                <w:lang w:val="el-GR"/>
              </w:rPr>
            </w:pPr>
            <w:r w:rsidRPr="001D4CC8">
              <w:rPr>
                <w:i w:val="0"/>
                <w:iCs w:val="0"/>
                <w:lang w:val="el-GR"/>
              </w:rPr>
              <w:t>Δ2.2.4. Σχεδιάζει σε φύλλο σχεδίασης με δεδομένη κλίμακα την ισομετρική προβολή ενός απλού αντικειμένου, από πραγματικό αντικείμενο</w:t>
            </w:r>
            <w:r w:rsidRPr="001D4CC8">
              <w:rPr>
                <w:lang w:val="el-GR"/>
              </w:rPr>
              <w:t xml:space="preserve"> </w:t>
            </w:r>
            <w:r w:rsidRPr="001D4CC8">
              <w:rPr>
                <w:i w:val="0"/>
                <w:iCs w:val="0"/>
                <w:lang w:val="el-GR"/>
              </w:rPr>
              <w:t>και τοποθετεί ορθά τις διαστάσεις.</w:t>
            </w:r>
          </w:p>
          <w:p w:rsidR="00C11B7B" w:rsidRPr="001D4CC8" w:rsidRDefault="00C11B7B" w:rsidP="0015493D">
            <w:pPr>
              <w:spacing w:before="60" w:after="60" w:line="240" w:lineRule="auto"/>
              <w:jc w:val="left"/>
              <w:rPr>
                <w:i w:val="0"/>
                <w:iCs w:val="0"/>
                <w:lang w:val="el-GR"/>
              </w:rPr>
            </w:pPr>
            <w:r w:rsidRPr="001D4CC8">
              <w:rPr>
                <w:i w:val="0"/>
                <w:iCs w:val="0"/>
                <w:lang w:val="el-GR"/>
              </w:rPr>
              <w:t>Δ2.2.5. Σχεδιάζει την πλάγια προβολή ενός απλού αντικειμένου, από πραγματικό αντικείμενο και τοποθετεί ορθά τις διαστάσεις.</w:t>
            </w:r>
          </w:p>
        </w:tc>
        <w:tc>
          <w:tcPr>
            <w:tcW w:w="3234" w:type="dxa"/>
            <w:gridSpan w:val="2"/>
            <w:tcBorders>
              <w:bottom w:val="single" w:sz="8" w:space="0" w:color="auto"/>
            </w:tcBorders>
          </w:tcPr>
          <w:p w:rsidR="00C11B7B" w:rsidRPr="001D4CC8" w:rsidRDefault="00C11B7B" w:rsidP="0015493D">
            <w:pPr>
              <w:spacing w:line="240" w:lineRule="auto"/>
              <w:jc w:val="left"/>
              <w:rPr>
                <w:i w:val="0"/>
                <w:iCs w:val="0"/>
                <w:lang w:val="el-GR"/>
              </w:rPr>
            </w:pPr>
            <w:r w:rsidRPr="001D4CC8">
              <w:rPr>
                <w:i w:val="0"/>
                <w:iCs w:val="0"/>
                <w:lang w:val="el-GR"/>
              </w:rPr>
              <w:t>Ι2.2 Χρησιμοποιεί τις μεθόδους προβολών και τομών για την επικοινωνία πληροφοριών που σχετίζονται με την περιγραφή της μορφής και των διαστάσεων αντικειμένων.</w:t>
            </w:r>
          </w:p>
        </w:tc>
      </w:tr>
    </w:tbl>
    <w:p w:rsidR="008E4F03" w:rsidRPr="000E1F78" w:rsidRDefault="008E4F03">
      <w:pPr>
        <w:rPr>
          <w:lang w:val="el-GR"/>
        </w:rPr>
      </w:pPr>
      <w:r w:rsidRPr="000E1F78">
        <w:rPr>
          <w:lang w:val="el-GR"/>
        </w:rPr>
        <w:br w:type="page"/>
      </w:r>
    </w:p>
    <w:p w:rsidR="008E4F03" w:rsidRDefault="008E4F03" w:rsidP="001C2421">
      <w:pPr>
        <w:rPr>
          <w:sz w:val="24"/>
          <w:szCs w:val="24"/>
          <w:lang w:val="el-GR"/>
        </w:rPr>
        <w:sectPr w:rsidR="008E4F03" w:rsidSect="007B2F1C">
          <w:pgSz w:w="16838" w:h="11906" w:orient="landscape" w:code="9"/>
          <w:pgMar w:top="1588" w:right="1440" w:bottom="1588" w:left="1440" w:header="709" w:footer="709" w:gutter="0"/>
          <w:cols w:space="720"/>
        </w:sectPr>
      </w:pPr>
    </w:p>
    <w:p w:rsidR="008E4F03" w:rsidRDefault="008E4F03" w:rsidP="001C2421">
      <w:pPr>
        <w:rPr>
          <w:sz w:val="24"/>
          <w:szCs w:val="24"/>
          <w:lang w:val="el-GR"/>
        </w:rPr>
      </w:pPr>
      <w:r>
        <w:rPr>
          <w:b/>
          <w:bCs/>
          <w:i w:val="0"/>
          <w:iCs w:val="0"/>
          <w:sz w:val="24"/>
          <w:szCs w:val="24"/>
          <w:u w:val="single"/>
          <w:lang w:val="el-GR"/>
        </w:rPr>
        <w:lastRenderedPageBreak/>
        <w:t xml:space="preserve">Α9. Οδηγίες προς τους Εκπαιδευτές </w:t>
      </w:r>
    </w:p>
    <w:p w:rsidR="008E4F03" w:rsidRPr="005B7654" w:rsidRDefault="008E4F03" w:rsidP="008602C9">
      <w:pPr>
        <w:numPr>
          <w:ilvl w:val="0"/>
          <w:numId w:val="17"/>
        </w:numPr>
        <w:overflowPunct/>
        <w:autoSpaceDE/>
        <w:autoSpaceDN/>
        <w:adjustRightInd/>
        <w:spacing w:before="0" w:after="200" w:line="276" w:lineRule="auto"/>
        <w:ind w:hanging="436"/>
        <w:textAlignment w:val="auto"/>
        <w:rPr>
          <w:i w:val="0"/>
          <w:iCs w:val="0"/>
          <w:sz w:val="24"/>
          <w:szCs w:val="24"/>
          <w:lang w:val="el-GR"/>
        </w:rPr>
      </w:pPr>
      <w:r w:rsidRPr="00E7389F">
        <w:rPr>
          <w:sz w:val="24"/>
          <w:szCs w:val="24"/>
          <w:lang w:val="el-GR"/>
        </w:rPr>
        <w:t>Οι μέθοδοι διδασκαλ</w:t>
      </w:r>
      <w:r w:rsidRPr="005B7654">
        <w:rPr>
          <w:sz w:val="24"/>
          <w:szCs w:val="24"/>
          <w:lang w:val="el-GR"/>
        </w:rPr>
        <w:t>ίας οι οποίες ανταποκρίνονται στους γενικούς στόχους του μαθήματος και οι οποίες αναμένεται να εφαρμοστούν είναι:</w:t>
      </w:r>
    </w:p>
    <w:p w:rsidR="008E4F03" w:rsidRPr="005B7654" w:rsidRDefault="008E4F03" w:rsidP="00812E6D">
      <w:pPr>
        <w:overflowPunct/>
        <w:autoSpaceDE/>
        <w:autoSpaceDN/>
        <w:adjustRightInd/>
        <w:spacing w:before="0" w:after="200" w:line="276" w:lineRule="auto"/>
        <w:ind w:left="1134" w:hanging="425"/>
        <w:textAlignment w:val="auto"/>
        <w:rPr>
          <w:i w:val="0"/>
          <w:iCs w:val="0"/>
          <w:sz w:val="24"/>
          <w:szCs w:val="24"/>
          <w:lang w:val="el-GR"/>
        </w:rPr>
      </w:pPr>
      <w:r w:rsidRPr="005B7654">
        <w:rPr>
          <w:sz w:val="24"/>
          <w:szCs w:val="24"/>
          <w:lang w:val="el-GR"/>
        </w:rPr>
        <w:t>(α)</w:t>
      </w:r>
      <w:r w:rsidRPr="005B7654">
        <w:rPr>
          <w:sz w:val="24"/>
          <w:szCs w:val="24"/>
          <w:lang w:val="el-GR"/>
        </w:rPr>
        <w:tab/>
      </w:r>
      <w:r w:rsidRPr="005B7654">
        <w:rPr>
          <w:i w:val="0"/>
          <w:iCs w:val="0"/>
          <w:sz w:val="24"/>
          <w:szCs w:val="24"/>
          <w:lang w:val="el-GR"/>
        </w:rPr>
        <w:t xml:space="preserve">Πρόσωπο με πρόσωπο εκπαίδευση. Ο εκπαιδευτής, αφού ελέγξει κατά πόσο οι μαθητές έχουν κατανοήσει το περιεχόμενο του προηγούμενου μαθήματος με προφορικές ερωτήσεις, εξηγεί στους μαθητές τα αναμενόμενα μαθησιακά αποτελέσματα του νέου μαθήματος, επιδεικνύει τα σχετικά εποπτικά μέσα και ακολούθως παρουσιάζει το αντικείμενο του μαθήματος. Τόσο κατά την διάρκεια όσο και στο τέλος του μαθήματος, ο εκπαιδευτής ελέγχει το βαθμό κατανόησης του συγκεκριμένου αντικειμένου από τους μαθητές χρησιμοποιώντας σχετικές προφορικές ερωτήσεις και φυλλάδια εργασίας.    </w:t>
      </w:r>
    </w:p>
    <w:p w:rsidR="008E4F03" w:rsidRPr="005B7654" w:rsidRDefault="008E4F03" w:rsidP="008602C9">
      <w:pPr>
        <w:numPr>
          <w:ilvl w:val="1"/>
          <w:numId w:val="17"/>
        </w:numPr>
        <w:tabs>
          <w:tab w:val="left" w:pos="709"/>
        </w:tabs>
        <w:overflowPunct/>
        <w:autoSpaceDE/>
        <w:autoSpaceDN/>
        <w:adjustRightInd/>
        <w:spacing w:before="0" w:after="120" w:line="276" w:lineRule="auto"/>
        <w:ind w:left="1441" w:hanging="1157"/>
        <w:jc w:val="left"/>
        <w:textAlignment w:val="auto"/>
        <w:rPr>
          <w:i w:val="0"/>
          <w:iCs w:val="0"/>
          <w:sz w:val="24"/>
          <w:szCs w:val="24"/>
          <w:lang w:val="el-GR"/>
        </w:rPr>
      </w:pPr>
      <w:r w:rsidRPr="005B7654">
        <w:rPr>
          <w:i w:val="0"/>
          <w:iCs w:val="0"/>
          <w:sz w:val="24"/>
          <w:szCs w:val="24"/>
          <w:lang w:val="el-GR"/>
        </w:rPr>
        <w:t xml:space="preserve">Αναμένεται να αναπτυχθούν διαδικασίες μάθησης όπως:   </w:t>
      </w:r>
    </w:p>
    <w:p w:rsidR="008E4F03" w:rsidRPr="005B7654" w:rsidRDefault="008E4F03" w:rsidP="00E7389F">
      <w:pPr>
        <w:tabs>
          <w:tab w:val="left" w:pos="1134"/>
        </w:tabs>
        <w:ind w:left="1134" w:hanging="425"/>
        <w:rPr>
          <w:i w:val="0"/>
          <w:iCs w:val="0"/>
          <w:sz w:val="24"/>
          <w:szCs w:val="24"/>
          <w:lang w:val="el-GR"/>
        </w:rPr>
      </w:pPr>
      <w:r w:rsidRPr="005B7654">
        <w:rPr>
          <w:i w:val="0"/>
          <w:iCs w:val="0"/>
          <w:sz w:val="24"/>
          <w:szCs w:val="24"/>
          <w:lang w:val="el-GR"/>
        </w:rPr>
        <w:t xml:space="preserve">(α) </w:t>
      </w:r>
      <w:r w:rsidRPr="005B7654">
        <w:rPr>
          <w:i w:val="0"/>
          <w:iCs w:val="0"/>
          <w:sz w:val="24"/>
          <w:szCs w:val="24"/>
          <w:lang w:val="el-GR"/>
        </w:rPr>
        <w:tab/>
        <w:t xml:space="preserve">Ενεργοποίηση των μαθητών με παροχή κινήτρων, εντοπισμό και διερεύνηση προβλημάτων εφαρμόζοντας εκπαιδευτικές δραστηριότητες, όπως η </w:t>
      </w:r>
      <w:proofErr w:type="spellStart"/>
      <w:r w:rsidRPr="005B7654">
        <w:rPr>
          <w:i w:val="0"/>
          <w:iCs w:val="0"/>
          <w:sz w:val="24"/>
          <w:szCs w:val="24"/>
          <w:lang w:val="el-GR"/>
        </w:rPr>
        <w:t>ιδεοθύελλα</w:t>
      </w:r>
      <w:proofErr w:type="spellEnd"/>
      <w:r w:rsidRPr="005B7654">
        <w:rPr>
          <w:i w:val="0"/>
          <w:iCs w:val="0"/>
          <w:sz w:val="24"/>
          <w:szCs w:val="24"/>
          <w:lang w:val="el-GR"/>
        </w:rPr>
        <w:t xml:space="preserve">, η χρήση διαλόγου, η ανάθεση ρόλων και η συνεργατική μάθηση. </w:t>
      </w:r>
    </w:p>
    <w:p w:rsidR="008E4F03" w:rsidRPr="005B7654" w:rsidRDefault="008E4F03" w:rsidP="009D4B18">
      <w:pPr>
        <w:tabs>
          <w:tab w:val="left" w:pos="1134"/>
        </w:tabs>
        <w:ind w:left="1134" w:hanging="425"/>
        <w:rPr>
          <w:i w:val="0"/>
          <w:iCs w:val="0"/>
          <w:sz w:val="24"/>
          <w:szCs w:val="24"/>
          <w:lang w:val="el-GR"/>
        </w:rPr>
      </w:pPr>
      <w:r w:rsidRPr="005B7654">
        <w:rPr>
          <w:i w:val="0"/>
          <w:iCs w:val="0"/>
          <w:sz w:val="24"/>
          <w:szCs w:val="24"/>
          <w:lang w:val="el-GR"/>
        </w:rPr>
        <w:t xml:space="preserve">(β) </w:t>
      </w:r>
      <w:r w:rsidRPr="005B7654">
        <w:rPr>
          <w:i w:val="0"/>
          <w:iCs w:val="0"/>
          <w:sz w:val="24"/>
          <w:szCs w:val="24"/>
          <w:lang w:val="el-GR"/>
        </w:rPr>
        <w:tab/>
        <w:t>Διέγερση του ενδιαφέροντος των μαθητών και δημιουργία της κατάλληλης μαθησιακής ατμόσφαιρας χρησιμοποιώντας τις τεχνολογίες πληροφορικής και επικοινωνιών, όπως  η   αναζήτηση πληροφοριών από το διαδίκτυο με σκοπό την επίλυση συγκεκριμένων προβλημάτων, η προβολή βίντεο σε ηλεκτρονικό υπολογιστή παρουσιάζοντας θέματά του.</w:t>
      </w:r>
    </w:p>
    <w:p w:rsidR="008E4F03" w:rsidRPr="005B7654" w:rsidRDefault="008E4F03" w:rsidP="00D03258">
      <w:pPr>
        <w:tabs>
          <w:tab w:val="left" w:pos="1134"/>
        </w:tabs>
        <w:ind w:left="1134" w:hanging="425"/>
        <w:rPr>
          <w:i w:val="0"/>
          <w:iCs w:val="0"/>
          <w:sz w:val="24"/>
          <w:szCs w:val="24"/>
          <w:lang w:val="el-GR"/>
        </w:rPr>
      </w:pPr>
      <w:r w:rsidRPr="005B7654">
        <w:rPr>
          <w:i w:val="0"/>
          <w:iCs w:val="0"/>
          <w:sz w:val="24"/>
          <w:szCs w:val="24"/>
          <w:lang w:val="el-GR"/>
        </w:rPr>
        <w:t xml:space="preserve">(γ) </w:t>
      </w:r>
      <w:r w:rsidRPr="005B7654">
        <w:rPr>
          <w:i w:val="0"/>
          <w:iCs w:val="0"/>
          <w:sz w:val="24"/>
          <w:szCs w:val="24"/>
          <w:lang w:val="el-GR"/>
        </w:rPr>
        <w:tab/>
        <w:t>Αλληλεπίδραση των μαθητών  με σεβασμό στη διαφορετικότητα.</w:t>
      </w:r>
    </w:p>
    <w:p w:rsidR="008E4F03" w:rsidRPr="005B7654" w:rsidRDefault="008E4F03" w:rsidP="002728DA">
      <w:pPr>
        <w:overflowPunct/>
        <w:autoSpaceDE/>
        <w:autoSpaceDN/>
        <w:adjustRightInd/>
        <w:spacing w:before="0" w:after="200" w:line="276" w:lineRule="auto"/>
        <w:textAlignment w:val="auto"/>
        <w:rPr>
          <w:i w:val="0"/>
          <w:iCs w:val="0"/>
          <w:sz w:val="24"/>
          <w:szCs w:val="24"/>
          <w:lang w:val="el-GR"/>
        </w:rPr>
      </w:pPr>
      <w:r w:rsidRPr="005B7654">
        <w:rPr>
          <w:i w:val="0"/>
          <w:iCs w:val="0"/>
          <w:sz w:val="24"/>
          <w:szCs w:val="24"/>
          <w:lang w:val="el-GR"/>
        </w:rPr>
        <w:t xml:space="preserve">         </w:t>
      </w:r>
    </w:p>
    <w:p w:rsidR="008E4F03" w:rsidRDefault="008E4F03" w:rsidP="001C2421">
      <w:pPr>
        <w:rPr>
          <w:b/>
          <w:bCs/>
          <w:i w:val="0"/>
          <w:iCs w:val="0"/>
          <w:sz w:val="24"/>
          <w:szCs w:val="24"/>
          <w:u w:val="single"/>
          <w:lang w:val="el-GR"/>
        </w:rPr>
      </w:pPr>
      <w:r>
        <w:rPr>
          <w:b/>
          <w:bCs/>
          <w:i w:val="0"/>
          <w:iCs w:val="0"/>
          <w:sz w:val="24"/>
          <w:szCs w:val="24"/>
          <w:u w:val="single"/>
          <w:lang w:val="el-GR"/>
        </w:rPr>
        <w:t xml:space="preserve">Α10. Βιβλιογραφία </w:t>
      </w:r>
    </w:p>
    <w:p w:rsidR="008E4F03" w:rsidRDefault="008E4F03" w:rsidP="00E0085A">
      <w:pPr>
        <w:rPr>
          <w:b/>
          <w:bCs/>
          <w:i w:val="0"/>
          <w:iCs w:val="0"/>
          <w:sz w:val="24"/>
          <w:szCs w:val="24"/>
          <w:u w:val="single"/>
          <w:lang w:val="el-GR"/>
        </w:rPr>
      </w:pPr>
      <w:r>
        <w:rPr>
          <w:b/>
          <w:bCs/>
          <w:i w:val="0"/>
          <w:iCs w:val="0"/>
          <w:sz w:val="24"/>
          <w:szCs w:val="24"/>
          <w:u w:val="single"/>
          <w:lang w:val="el-GR"/>
        </w:rPr>
        <w:t>Εγχειρίδια:</w:t>
      </w:r>
    </w:p>
    <w:p w:rsidR="008E4F03" w:rsidRDefault="008E4F03" w:rsidP="00791F81">
      <w:pPr>
        <w:ind w:left="426" w:hanging="426"/>
        <w:rPr>
          <w:i w:val="0"/>
          <w:iCs w:val="0"/>
          <w:sz w:val="24"/>
          <w:szCs w:val="24"/>
          <w:lang w:val="el-GR"/>
        </w:rPr>
      </w:pPr>
      <w:r w:rsidRPr="001E1179">
        <w:rPr>
          <w:i w:val="0"/>
          <w:iCs w:val="0"/>
          <w:sz w:val="24"/>
          <w:szCs w:val="24"/>
          <w:lang w:val="el-GR"/>
        </w:rPr>
        <w:t>1.</w:t>
      </w:r>
      <w:r w:rsidRPr="001E1179">
        <w:rPr>
          <w:i w:val="0"/>
          <w:iCs w:val="0"/>
          <w:sz w:val="24"/>
          <w:szCs w:val="24"/>
          <w:lang w:val="el-GR"/>
        </w:rPr>
        <w:tab/>
        <w:t xml:space="preserve">Χρίστος </w:t>
      </w:r>
      <w:proofErr w:type="spellStart"/>
      <w:r w:rsidRPr="001E1179">
        <w:rPr>
          <w:i w:val="0"/>
          <w:iCs w:val="0"/>
          <w:sz w:val="24"/>
          <w:szCs w:val="24"/>
          <w:lang w:val="el-GR"/>
        </w:rPr>
        <w:t>Χ’’Ανδρέου</w:t>
      </w:r>
      <w:proofErr w:type="spellEnd"/>
      <w:r w:rsidRPr="001E1179">
        <w:rPr>
          <w:i w:val="0"/>
          <w:iCs w:val="0"/>
          <w:sz w:val="24"/>
          <w:szCs w:val="24"/>
          <w:lang w:val="el-GR"/>
        </w:rPr>
        <w:t>, «</w:t>
      </w:r>
      <w:r w:rsidRPr="001E1179">
        <w:rPr>
          <w:sz w:val="24"/>
          <w:szCs w:val="24"/>
          <w:lang w:val="el-GR"/>
        </w:rPr>
        <w:t>Γεωμετρικό και Μηχανολογικό Σχέδιο</w:t>
      </w:r>
      <w:r w:rsidRPr="001E1179">
        <w:rPr>
          <w:i w:val="0"/>
          <w:iCs w:val="0"/>
          <w:sz w:val="24"/>
          <w:szCs w:val="24"/>
          <w:lang w:val="el-GR"/>
        </w:rPr>
        <w:t xml:space="preserve">», Υπουργείο Παιδείας και Πολιτισμού Κύπρου, 1989 – 2008 </w:t>
      </w:r>
    </w:p>
    <w:p w:rsidR="008E4F03" w:rsidRPr="001E1179" w:rsidRDefault="008E4F03" w:rsidP="00791F81">
      <w:pPr>
        <w:ind w:left="426" w:hanging="426"/>
        <w:rPr>
          <w:i w:val="0"/>
          <w:iCs w:val="0"/>
          <w:sz w:val="24"/>
          <w:szCs w:val="24"/>
          <w:lang w:val="el-GR"/>
        </w:rPr>
      </w:pPr>
    </w:p>
    <w:p w:rsidR="008E4F03" w:rsidRDefault="008E4F03" w:rsidP="00E0085A">
      <w:pPr>
        <w:rPr>
          <w:sz w:val="24"/>
          <w:szCs w:val="24"/>
          <w:lang w:val="el-GR"/>
        </w:rPr>
      </w:pPr>
      <w:r>
        <w:rPr>
          <w:b/>
          <w:bCs/>
          <w:i w:val="0"/>
          <w:iCs w:val="0"/>
          <w:sz w:val="24"/>
          <w:szCs w:val="24"/>
          <w:u w:val="single"/>
          <w:lang w:val="el-GR"/>
        </w:rPr>
        <w:t>Συμπληρωματική:</w:t>
      </w:r>
    </w:p>
    <w:p w:rsidR="008E4F03" w:rsidRDefault="008E4F03" w:rsidP="00704D96">
      <w:pPr>
        <w:tabs>
          <w:tab w:val="left" w:pos="426"/>
        </w:tabs>
        <w:ind w:left="426" w:hanging="426"/>
        <w:rPr>
          <w:i w:val="0"/>
          <w:iCs w:val="0"/>
          <w:sz w:val="24"/>
          <w:szCs w:val="24"/>
          <w:lang w:val="el-GR"/>
        </w:rPr>
      </w:pPr>
      <w:r>
        <w:rPr>
          <w:i w:val="0"/>
          <w:iCs w:val="0"/>
          <w:color w:val="000000"/>
          <w:sz w:val="24"/>
          <w:szCs w:val="24"/>
          <w:lang w:val="el-GR"/>
        </w:rPr>
        <w:t>1.</w:t>
      </w:r>
      <w:r>
        <w:rPr>
          <w:i w:val="0"/>
          <w:iCs w:val="0"/>
          <w:color w:val="000000"/>
          <w:sz w:val="24"/>
          <w:szCs w:val="24"/>
          <w:lang w:val="el-GR"/>
        </w:rPr>
        <w:tab/>
      </w:r>
      <w:r w:rsidRPr="00673424">
        <w:rPr>
          <w:i w:val="0"/>
          <w:iCs w:val="0"/>
          <w:color w:val="000000"/>
          <w:sz w:val="24"/>
          <w:szCs w:val="24"/>
          <w:lang w:val="el-GR"/>
        </w:rPr>
        <w:t xml:space="preserve">Φ. Δημόπουλος, Χ. </w:t>
      </w:r>
      <w:proofErr w:type="spellStart"/>
      <w:r w:rsidRPr="00673424">
        <w:rPr>
          <w:i w:val="0"/>
          <w:iCs w:val="0"/>
          <w:color w:val="000000"/>
          <w:sz w:val="24"/>
          <w:szCs w:val="24"/>
          <w:lang w:val="el-GR"/>
        </w:rPr>
        <w:t>Παγιάτης</w:t>
      </w:r>
      <w:proofErr w:type="spellEnd"/>
      <w:r w:rsidRPr="00673424">
        <w:rPr>
          <w:i w:val="0"/>
          <w:iCs w:val="0"/>
          <w:color w:val="000000"/>
          <w:sz w:val="24"/>
          <w:szCs w:val="24"/>
          <w:lang w:val="el-GR"/>
        </w:rPr>
        <w:t xml:space="preserve">, Μ. </w:t>
      </w:r>
      <w:proofErr w:type="spellStart"/>
      <w:r w:rsidRPr="00673424">
        <w:rPr>
          <w:i w:val="0"/>
          <w:iCs w:val="0"/>
          <w:color w:val="000000"/>
          <w:sz w:val="24"/>
          <w:szCs w:val="24"/>
          <w:lang w:val="el-GR"/>
        </w:rPr>
        <w:t>Σακαλής</w:t>
      </w:r>
      <w:proofErr w:type="spellEnd"/>
      <w:r w:rsidRPr="00673424">
        <w:rPr>
          <w:i w:val="0"/>
          <w:iCs w:val="0"/>
          <w:color w:val="000000"/>
          <w:sz w:val="24"/>
          <w:szCs w:val="24"/>
          <w:lang w:val="el-GR"/>
        </w:rPr>
        <w:t>, «</w:t>
      </w:r>
      <w:r w:rsidRPr="00673424">
        <w:rPr>
          <w:color w:val="000000"/>
          <w:sz w:val="24"/>
          <w:szCs w:val="24"/>
          <w:lang w:val="el-GR"/>
        </w:rPr>
        <w:t>Στοιχεία Εσωτερικών Ηλεκτρικών Εγκαταστάσεων και Ηλεκτρολογικού Σχεδίου, Α’ τάξη</w:t>
      </w:r>
      <w:r w:rsidRPr="00673424">
        <w:rPr>
          <w:i w:val="0"/>
          <w:iCs w:val="0"/>
          <w:color w:val="000000"/>
          <w:sz w:val="24"/>
          <w:szCs w:val="24"/>
          <w:lang w:val="el-GR"/>
        </w:rPr>
        <w:t xml:space="preserve">», </w:t>
      </w:r>
      <w:r w:rsidRPr="00673424">
        <w:rPr>
          <w:rFonts w:eastAsia="Batang"/>
          <w:i w:val="0"/>
          <w:iCs w:val="0"/>
          <w:color w:val="000000"/>
          <w:sz w:val="24"/>
          <w:szCs w:val="24"/>
          <w:lang w:val="el-GR" w:eastAsia="ko-KR"/>
        </w:rPr>
        <w:t>Ηλεκτρολογικός τομέας 1ου κύκλου Τ.Ε.Ε.</w:t>
      </w:r>
    </w:p>
    <w:p w:rsidR="008E4F03" w:rsidRPr="001E1179" w:rsidRDefault="008E4F03" w:rsidP="00704D96">
      <w:pPr>
        <w:tabs>
          <w:tab w:val="left" w:pos="426"/>
        </w:tabs>
        <w:ind w:left="426" w:hanging="426"/>
        <w:rPr>
          <w:b/>
          <w:bCs/>
          <w:i w:val="0"/>
          <w:iCs w:val="0"/>
          <w:sz w:val="24"/>
          <w:szCs w:val="24"/>
          <w:lang w:val="el-GR"/>
        </w:rPr>
      </w:pPr>
      <w:r>
        <w:rPr>
          <w:i w:val="0"/>
          <w:iCs w:val="0"/>
          <w:sz w:val="24"/>
          <w:szCs w:val="24"/>
          <w:lang w:val="el-GR"/>
        </w:rPr>
        <w:t>2</w:t>
      </w:r>
      <w:r w:rsidRPr="001E1179">
        <w:rPr>
          <w:i w:val="0"/>
          <w:iCs w:val="0"/>
          <w:sz w:val="24"/>
          <w:szCs w:val="24"/>
          <w:lang w:val="el-GR"/>
        </w:rPr>
        <w:t>.</w:t>
      </w:r>
      <w:r w:rsidRPr="001E1179">
        <w:rPr>
          <w:b/>
          <w:bCs/>
          <w:i w:val="0"/>
          <w:iCs w:val="0"/>
          <w:sz w:val="24"/>
          <w:szCs w:val="24"/>
          <w:lang w:val="el-GR"/>
        </w:rPr>
        <w:tab/>
      </w:r>
      <w:r w:rsidRPr="001E1179">
        <w:rPr>
          <w:i w:val="0"/>
          <w:iCs w:val="0"/>
          <w:sz w:val="24"/>
          <w:szCs w:val="24"/>
          <w:lang w:val="el-GR"/>
        </w:rPr>
        <w:t xml:space="preserve">Κώστας </w:t>
      </w:r>
      <w:proofErr w:type="spellStart"/>
      <w:r w:rsidRPr="001E1179">
        <w:rPr>
          <w:i w:val="0"/>
          <w:iCs w:val="0"/>
          <w:sz w:val="24"/>
          <w:szCs w:val="24"/>
          <w:lang w:val="el-GR"/>
        </w:rPr>
        <w:t>Καυκαρίδης</w:t>
      </w:r>
      <w:proofErr w:type="spellEnd"/>
      <w:r w:rsidRPr="001E1179">
        <w:rPr>
          <w:i w:val="0"/>
          <w:iCs w:val="0"/>
          <w:sz w:val="24"/>
          <w:szCs w:val="24"/>
          <w:lang w:val="el-GR"/>
        </w:rPr>
        <w:t>, «</w:t>
      </w:r>
      <w:r w:rsidRPr="001E1179">
        <w:rPr>
          <w:sz w:val="24"/>
          <w:szCs w:val="24"/>
          <w:lang w:val="el-GR"/>
        </w:rPr>
        <w:t>Τεχνικό Σχέδιο Β’ και Γ΄</w:t>
      </w:r>
      <w:r>
        <w:rPr>
          <w:sz w:val="24"/>
          <w:szCs w:val="24"/>
          <w:lang w:val="el-GR"/>
        </w:rPr>
        <w:t xml:space="preserve"> </w:t>
      </w:r>
      <w:r w:rsidRPr="001E1179">
        <w:rPr>
          <w:sz w:val="24"/>
          <w:szCs w:val="24"/>
          <w:lang w:val="el-GR"/>
        </w:rPr>
        <w:t>Λυκείου</w:t>
      </w:r>
      <w:r w:rsidRPr="001E1179">
        <w:rPr>
          <w:i w:val="0"/>
          <w:iCs w:val="0"/>
          <w:sz w:val="24"/>
          <w:szCs w:val="24"/>
          <w:lang w:val="el-GR"/>
        </w:rPr>
        <w:t>»,</w:t>
      </w:r>
      <w:r w:rsidRPr="001E1179">
        <w:rPr>
          <w:b/>
          <w:bCs/>
          <w:i w:val="0"/>
          <w:iCs w:val="0"/>
          <w:sz w:val="24"/>
          <w:szCs w:val="24"/>
          <w:lang w:val="el-GR"/>
        </w:rPr>
        <w:t xml:space="preserve">  </w:t>
      </w:r>
      <w:r w:rsidRPr="001E1179">
        <w:rPr>
          <w:i w:val="0"/>
          <w:iCs w:val="0"/>
          <w:sz w:val="24"/>
          <w:szCs w:val="24"/>
          <w:lang w:val="el-GR"/>
        </w:rPr>
        <w:t>Υπουργείο Παιδείας και Πολιτισμού Κύπρου, 2001</w:t>
      </w:r>
    </w:p>
    <w:p w:rsidR="008E4F03" w:rsidRPr="00F55B59" w:rsidRDefault="008E4F03" w:rsidP="00F55B59">
      <w:pPr>
        <w:ind w:left="426" w:hanging="426"/>
        <w:rPr>
          <w:i w:val="0"/>
          <w:iCs w:val="0"/>
          <w:sz w:val="24"/>
          <w:szCs w:val="24"/>
          <w:lang w:val="el-GR"/>
        </w:rPr>
      </w:pPr>
      <w:r>
        <w:rPr>
          <w:i w:val="0"/>
          <w:iCs w:val="0"/>
          <w:sz w:val="24"/>
          <w:szCs w:val="24"/>
          <w:lang w:val="el-GR"/>
        </w:rPr>
        <w:t>3</w:t>
      </w:r>
      <w:r w:rsidRPr="00F55B59">
        <w:rPr>
          <w:i w:val="0"/>
          <w:iCs w:val="0"/>
          <w:sz w:val="24"/>
          <w:szCs w:val="24"/>
          <w:lang w:val="el-GR"/>
        </w:rPr>
        <w:t>.</w:t>
      </w:r>
      <w:r w:rsidRPr="00F55B59">
        <w:rPr>
          <w:i w:val="0"/>
          <w:iCs w:val="0"/>
          <w:sz w:val="24"/>
          <w:szCs w:val="24"/>
          <w:lang w:val="el-GR"/>
        </w:rPr>
        <w:tab/>
        <w:t xml:space="preserve">Γράψας Ε., Δασκαλάκης Α., Καρβέλης Ι., </w:t>
      </w:r>
      <w:proofErr w:type="spellStart"/>
      <w:r w:rsidRPr="00F55B59">
        <w:rPr>
          <w:i w:val="0"/>
          <w:iCs w:val="0"/>
          <w:sz w:val="24"/>
          <w:szCs w:val="24"/>
          <w:lang w:val="el-GR"/>
        </w:rPr>
        <w:t>Σκίπης</w:t>
      </w:r>
      <w:proofErr w:type="spellEnd"/>
      <w:r w:rsidRPr="00F55B59">
        <w:rPr>
          <w:i w:val="0"/>
          <w:iCs w:val="0"/>
          <w:sz w:val="24"/>
          <w:szCs w:val="24"/>
          <w:lang w:val="el-GR"/>
        </w:rPr>
        <w:t xml:space="preserve"> Θ, «</w:t>
      </w:r>
      <w:r w:rsidRPr="00F55B59">
        <w:rPr>
          <w:sz w:val="24"/>
          <w:szCs w:val="24"/>
          <w:lang w:val="el-GR"/>
        </w:rPr>
        <w:t>Τεχνικό Σχέδιο: Β’ Τάξη Γενικού Λυκείου, Τεχνολογική Κατεύθυνση</w:t>
      </w:r>
      <w:r w:rsidRPr="00F55B59">
        <w:rPr>
          <w:i w:val="0"/>
          <w:iCs w:val="0"/>
          <w:sz w:val="24"/>
          <w:szCs w:val="24"/>
          <w:lang w:val="el-GR"/>
        </w:rPr>
        <w:t>», ΟΕΔΒ Παιδαγωγικό Ινστιτούτο Ελλάδας, 2009</w:t>
      </w:r>
    </w:p>
    <w:p w:rsidR="008E4F03" w:rsidRPr="00F55B59" w:rsidRDefault="008E4F03" w:rsidP="00F55B59">
      <w:pPr>
        <w:ind w:left="426" w:hanging="426"/>
        <w:rPr>
          <w:b/>
          <w:bCs/>
          <w:i w:val="0"/>
          <w:iCs w:val="0"/>
          <w:sz w:val="24"/>
          <w:szCs w:val="24"/>
          <w:lang w:val="el-GR"/>
        </w:rPr>
      </w:pPr>
      <w:r>
        <w:rPr>
          <w:i w:val="0"/>
          <w:iCs w:val="0"/>
          <w:sz w:val="24"/>
          <w:szCs w:val="24"/>
          <w:lang w:val="el-GR"/>
        </w:rPr>
        <w:lastRenderedPageBreak/>
        <w:t>4</w:t>
      </w:r>
      <w:r w:rsidRPr="00F55B59">
        <w:rPr>
          <w:i w:val="0"/>
          <w:iCs w:val="0"/>
          <w:sz w:val="24"/>
          <w:szCs w:val="24"/>
          <w:lang w:val="el-GR"/>
        </w:rPr>
        <w:t>.</w:t>
      </w:r>
      <w:r w:rsidRPr="00F55B59">
        <w:rPr>
          <w:i w:val="0"/>
          <w:iCs w:val="0"/>
          <w:sz w:val="24"/>
          <w:szCs w:val="24"/>
          <w:lang w:val="el-GR"/>
        </w:rPr>
        <w:tab/>
        <w:t xml:space="preserve">Γράψας Ε., Δασκαλάκης Α., Καρβέλης Ι., </w:t>
      </w:r>
      <w:proofErr w:type="spellStart"/>
      <w:r w:rsidRPr="00F55B59">
        <w:rPr>
          <w:i w:val="0"/>
          <w:iCs w:val="0"/>
          <w:sz w:val="24"/>
          <w:szCs w:val="24"/>
          <w:lang w:val="el-GR"/>
        </w:rPr>
        <w:t>Σκίπης</w:t>
      </w:r>
      <w:proofErr w:type="spellEnd"/>
      <w:r w:rsidRPr="00F55B59">
        <w:rPr>
          <w:i w:val="0"/>
          <w:iCs w:val="0"/>
          <w:sz w:val="24"/>
          <w:szCs w:val="24"/>
          <w:lang w:val="el-GR"/>
        </w:rPr>
        <w:t xml:space="preserve"> Θ, «</w:t>
      </w:r>
      <w:r w:rsidRPr="00F55B59">
        <w:rPr>
          <w:sz w:val="24"/>
          <w:szCs w:val="24"/>
          <w:lang w:val="el-GR"/>
        </w:rPr>
        <w:t>Τεχνικό Σχέδιο: Γ’ Τάξη Γενικού Λυκείου, Τεχνολογική Κατεύθυνση</w:t>
      </w:r>
      <w:r w:rsidRPr="00F55B59">
        <w:rPr>
          <w:i w:val="0"/>
          <w:iCs w:val="0"/>
          <w:sz w:val="24"/>
          <w:szCs w:val="24"/>
          <w:lang w:val="el-GR"/>
        </w:rPr>
        <w:t>», ΟΕΔΒ Παιδαγωγικό Ινστιτούτο Ελλάδας, 2009</w:t>
      </w:r>
    </w:p>
    <w:p w:rsidR="008E4F03" w:rsidRPr="005B7654" w:rsidRDefault="008E4F03" w:rsidP="000C2739">
      <w:pPr>
        <w:spacing w:before="240" w:after="120"/>
        <w:rPr>
          <w:b/>
          <w:bCs/>
          <w:sz w:val="24"/>
          <w:szCs w:val="24"/>
          <w:u w:val="single"/>
          <w:lang w:val="el-GR"/>
        </w:rPr>
      </w:pPr>
      <w:r>
        <w:rPr>
          <w:b/>
          <w:bCs/>
          <w:i w:val="0"/>
          <w:iCs w:val="0"/>
          <w:sz w:val="24"/>
          <w:szCs w:val="24"/>
          <w:u w:val="single"/>
          <w:lang w:val="el-GR"/>
        </w:rPr>
        <w:t>Α</w:t>
      </w:r>
      <w:r w:rsidRPr="005B7654">
        <w:rPr>
          <w:b/>
          <w:bCs/>
          <w:i w:val="0"/>
          <w:iCs w:val="0"/>
          <w:sz w:val="24"/>
          <w:szCs w:val="24"/>
          <w:u w:val="single"/>
          <w:lang w:val="el-GR"/>
        </w:rPr>
        <w:t xml:space="preserve">11. Αξιολόγηση </w:t>
      </w:r>
    </w:p>
    <w:p w:rsidR="008E4F03" w:rsidRPr="005B7654" w:rsidRDefault="008E4F03" w:rsidP="00D21625">
      <w:pPr>
        <w:rPr>
          <w:i w:val="0"/>
          <w:iCs w:val="0"/>
          <w:sz w:val="24"/>
          <w:szCs w:val="24"/>
          <w:lang w:val="el-GR"/>
        </w:rPr>
      </w:pPr>
      <w:r w:rsidRPr="005B7654">
        <w:rPr>
          <w:b/>
          <w:bCs/>
          <w:i w:val="0"/>
          <w:iCs w:val="0"/>
          <w:sz w:val="24"/>
          <w:szCs w:val="24"/>
          <w:lang w:val="el-GR"/>
        </w:rPr>
        <w:t xml:space="preserve">Αξιολόγηση (Διαγνωστική) </w:t>
      </w:r>
    </w:p>
    <w:p w:rsidR="008E4F03" w:rsidRPr="005B7654" w:rsidRDefault="008E4F03" w:rsidP="00D21625">
      <w:pPr>
        <w:rPr>
          <w:i w:val="0"/>
          <w:iCs w:val="0"/>
          <w:sz w:val="24"/>
          <w:szCs w:val="24"/>
          <w:lang w:val="el-GR"/>
        </w:rPr>
      </w:pPr>
      <w:r w:rsidRPr="005B7654">
        <w:rPr>
          <w:i w:val="0"/>
          <w:iCs w:val="0"/>
          <w:sz w:val="24"/>
          <w:szCs w:val="24"/>
          <w:lang w:val="el-GR"/>
        </w:rPr>
        <w:t xml:space="preserve">Η «Διαγνωστική Αξιολόγηση» αφορά </w:t>
      </w:r>
      <w:proofErr w:type="spellStart"/>
      <w:r w:rsidRPr="005B7654">
        <w:rPr>
          <w:i w:val="0"/>
          <w:iCs w:val="0"/>
          <w:sz w:val="24"/>
          <w:szCs w:val="24"/>
          <w:lang w:val="el-GR"/>
        </w:rPr>
        <w:t>προαπαιτούμενες</w:t>
      </w:r>
      <w:proofErr w:type="spellEnd"/>
      <w:r w:rsidRPr="005B7654">
        <w:rPr>
          <w:i w:val="0"/>
          <w:iCs w:val="0"/>
          <w:sz w:val="24"/>
          <w:szCs w:val="24"/>
          <w:lang w:val="el-GR"/>
        </w:rPr>
        <w:t xml:space="preserve"> γνώσεις και δεξιότητες για να διαπιστωθούν οι δυσκολίες μάθησης με σκοπό τη θεραπεία τους </w:t>
      </w:r>
    </w:p>
    <w:p w:rsidR="008E4F03" w:rsidRPr="005B7654" w:rsidRDefault="008E4F03" w:rsidP="000F436F">
      <w:pPr>
        <w:spacing w:before="240"/>
        <w:rPr>
          <w:b/>
          <w:bCs/>
          <w:i w:val="0"/>
          <w:iCs w:val="0"/>
          <w:sz w:val="24"/>
          <w:szCs w:val="24"/>
          <w:lang w:val="el-GR"/>
        </w:rPr>
      </w:pPr>
      <w:r w:rsidRPr="005B7654">
        <w:rPr>
          <w:b/>
          <w:bCs/>
          <w:i w:val="0"/>
          <w:iCs w:val="0"/>
          <w:sz w:val="24"/>
          <w:szCs w:val="24"/>
          <w:lang w:val="el-GR"/>
        </w:rPr>
        <w:t xml:space="preserve">Αξιολόγηση (Διαμορφωτική) </w:t>
      </w:r>
    </w:p>
    <w:p w:rsidR="008E4F03" w:rsidRPr="005B7654" w:rsidRDefault="008E4F03" w:rsidP="00D21625">
      <w:pPr>
        <w:rPr>
          <w:i w:val="0"/>
          <w:iCs w:val="0"/>
          <w:sz w:val="24"/>
          <w:szCs w:val="24"/>
          <w:lang w:val="el-GR"/>
        </w:rPr>
      </w:pPr>
      <w:r w:rsidRPr="005B7654">
        <w:rPr>
          <w:i w:val="0"/>
          <w:iCs w:val="0"/>
          <w:sz w:val="24"/>
          <w:szCs w:val="24"/>
          <w:lang w:val="el-GR"/>
        </w:rPr>
        <w:t xml:space="preserve">Η «Διαμορφωτική Αξιολόγηση» γίνεται μέσα από δραστηριότητες και ποικίλες δοκιμασίες των μαθητών (προφορικές και γραπτές εξετάσεις, τεστ, συζητήσεις, πρακτικές ασκήσεις </w:t>
      </w:r>
      <w:proofErr w:type="spellStart"/>
      <w:r w:rsidRPr="005B7654">
        <w:rPr>
          <w:i w:val="0"/>
          <w:iCs w:val="0"/>
          <w:sz w:val="24"/>
          <w:szCs w:val="24"/>
          <w:lang w:val="el-GR"/>
        </w:rPr>
        <w:t>κ.λ.π</w:t>
      </w:r>
      <w:proofErr w:type="spellEnd"/>
      <w:r w:rsidRPr="005B7654">
        <w:rPr>
          <w:i w:val="0"/>
          <w:iCs w:val="0"/>
          <w:sz w:val="24"/>
          <w:szCs w:val="24"/>
          <w:lang w:val="el-GR"/>
        </w:rPr>
        <w:t xml:space="preserve">.), για να διαπιστωθούν οι αδυναμίες και τα αίτια που τις προκαλούν και να ληφθούν διορθωτικά μέτρα. </w:t>
      </w:r>
    </w:p>
    <w:p w:rsidR="008E4F03" w:rsidRPr="005B7654" w:rsidRDefault="008E4F03" w:rsidP="000F436F">
      <w:pPr>
        <w:spacing w:before="240"/>
        <w:rPr>
          <w:i w:val="0"/>
          <w:iCs w:val="0"/>
          <w:sz w:val="24"/>
          <w:szCs w:val="24"/>
          <w:lang w:val="el-GR"/>
        </w:rPr>
      </w:pPr>
      <w:r w:rsidRPr="005B7654">
        <w:rPr>
          <w:b/>
          <w:bCs/>
          <w:i w:val="0"/>
          <w:iCs w:val="0"/>
          <w:sz w:val="24"/>
          <w:szCs w:val="24"/>
          <w:lang w:val="el-GR"/>
        </w:rPr>
        <w:t xml:space="preserve">Αξιολόγηση (Τελική) </w:t>
      </w:r>
    </w:p>
    <w:p w:rsidR="008E4F03" w:rsidRPr="005B7654" w:rsidRDefault="008E4F03" w:rsidP="00D21625">
      <w:pPr>
        <w:rPr>
          <w:i w:val="0"/>
          <w:iCs w:val="0"/>
          <w:sz w:val="24"/>
          <w:szCs w:val="24"/>
          <w:lang w:val="el-GR"/>
        </w:rPr>
      </w:pPr>
      <w:r w:rsidRPr="005B7654">
        <w:rPr>
          <w:i w:val="0"/>
          <w:iCs w:val="0"/>
          <w:sz w:val="24"/>
          <w:szCs w:val="24"/>
          <w:lang w:val="el-GR"/>
        </w:rPr>
        <w:t>Η «Τελική Αξιολόγηση» γίνεται για εκτίμηση της επίδοσης των μαθητών, βαθμολόγηση και πιστοποίηση της Ψηφίδας.</w:t>
      </w:r>
    </w:p>
    <w:p w:rsidR="008E4F03" w:rsidRDefault="008E4F03" w:rsidP="00D21625">
      <w:pPr>
        <w:rPr>
          <w:i w:val="0"/>
          <w:iCs w:val="0"/>
          <w:sz w:val="24"/>
          <w:szCs w:val="24"/>
          <w:lang w:val="el-GR"/>
        </w:rPr>
      </w:pPr>
    </w:p>
    <w:p w:rsidR="008E4F03" w:rsidRDefault="008E4F03" w:rsidP="00D21625">
      <w:pPr>
        <w:rPr>
          <w:i w:val="0"/>
          <w:iCs w:val="0"/>
          <w:sz w:val="24"/>
          <w:szCs w:val="24"/>
          <w:lang w:val="el-GR"/>
        </w:rPr>
      </w:pPr>
    </w:p>
    <w:p w:rsidR="008E4F03" w:rsidRDefault="008E4F03" w:rsidP="00D21625">
      <w:pPr>
        <w:rPr>
          <w:i w:val="0"/>
          <w:iCs w:val="0"/>
          <w:sz w:val="24"/>
          <w:szCs w:val="24"/>
          <w:lang w:val="el-GR"/>
        </w:rPr>
      </w:pPr>
      <w:r>
        <w:rPr>
          <w:i w:val="0"/>
          <w:iCs w:val="0"/>
          <w:sz w:val="24"/>
          <w:szCs w:val="24"/>
          <w:lang w:val="el-GR"/>
        </w:rPr>
        <w:br w:type="page"/>
      </w:r>
    </w:p>
    <w:tbl>
      <w:tblPr>
        <w:tblW w:w="9245" w:type="dxa"/>
        <w:tblInd w:w="2" w:type="dxa"/>
        <w:tblLayout w:type="fixed"/>
        <w:tblCellMar>
          <w:left w:w="0" w:type="dxa"/>
          <w:right w:w="0" w:type="dxa"/>
        </w:tblCellMar>
        <w:tblLook w:val="00A0" w:firstRow="1" w:lastRow="0" w:firstColumn="1" w:lastColumn="0" w:noHBand="0" w:noVBand="0"/>
      </w:tblPr>
      <w:tblGrid>
        <w:gridCol w:w="3008"/>
        <w:gridCol w:w="6237"/>
      </w:tblGrid>
      <w:tr w:rsidR="008E4F03">
        <w:trPr>
          <w:trHeight w:val="659"/>
        </w:trPr>
        <w:tc>
          <w:tcPr>
            <w:tcW w:w="9245" w:type="dxa"/>
            <w:gridSpan w:val="2"/>
            <w:tcBorders>
              <w:top w:val="single" w:sz="8" w:space="0" w:color="FFFFFF"/>
              <w:left w:val="single" w:sz="8" w:space="0" w:color="FFFFFF"/>
              <w:bottom w:val="single" w:sz="8" w:space="0" w:color="FFFFFF"/>
              <w:right w:val="single" w:sz="8" w:space="0" w:color="FFFFFF"/>
            </w:tcBorders>
            <w:shd w:val="clear" w:color="auto" w:fill="DBE5F1"/>
            <w:tcMar>
              <w:top w:w="6" w:type="dxa"/>
              <w:left w:w="31" w:type="dxa"/>
              <w:bottom w:w="0" w:type="dxa"/>
              <w:right w:w="31" w:type="dxa"/>
            </w:tcMar>
          </w:tcPr>
          <w:p w:rsidR="008E4F03" w:rsidRDefault="008E4F03" w:rsidP="00F147C8">
            <w:pPr>
              <w:spacing w:line="240" w:lineRule="auto"/>
              <w:rPr>
                <w:sz w:val="24"/>
                <w:szCs w:val="24"/>
                <w:lang w:val="el-GR"/>
              </w:rPr>
            </w:pPr>
            <w:r>
              <w:rPr>
                <w:b/>
                <w:bCs/>
                <w:sz w:val="24"/>
                <w:szCs w:val="24"/>
                <w:u w:val="single"/>
                <w:lang w:val="el-GR"/>
              </w:rPr>
              <w:lastRenderedPageBreak/>
              <w:t>Κριτήρια Αξιολόγησης</w:t>
            </w:r>
          </w:p>
        </w:tc>
      </w:tr>
      <w:tr w:rsidR="008E4F03" w:rsidRPr="008E3F15">
        <w:trPr>
          <w:trHeight w:val="685"/>
        </w:trPr>
        <w:tc>
          <w:tcPr>
            <w:tcW w:w="3008" w:type="dxa"/>
            <w:tcBorders>
              <w:top w:val="single" w:sz="8" w:space="0" w:color="FFFFFF"/>
              <w:left w:val="single" w:sz="8" w:space="0" w:color="FFFFFF"/>
              <w:bottom w:val="single" w:sz="12" w:space="0" w:color="FFFFFF"/>
            </w:tcBorders>
            <w:shd w:val="clear" w:color="auto" w:fill="DDD9C3"/>
            <w:tcMar>
              <w:top w:w="43" w:type="dxa"/>
              <w:left w:w="31" w:type="dxa"/>
              <w:bottom w:w="0" w:type="dxa"/>
              <w:right w:w="31" w:type="dxa"/>
            </w:tcMar>
            <w:vAlign w:val="center"/>
          </w:tcPr>
          <w:p w:rsidR="008E4F03" w:rsidRDefault="008E4F03" w:rsidP="00F147C8">
            <w:pPr>
              <w:spacing w:after="120" w:line="240" w:lineRule="auto"/>
              <w:jc w:val="left"/>
              <w:rPr>
                <w:b/>
                <w:bCs/>
                <w:sz w:val="24"/>
                <w:szCs w:val="24"/>
                <w:u w:val="single"/>
                <w:lang w:val="el-GR"/>
              </w:rPr>
            </w:pPr>
            <w:r>
              <w:rPr>
                <w:b/>
                <w:bCs/>
                <w:sz w:val="24"/>
                <w:szCs w:val="24"/>
                <w:u w:val="single"/>
                <w:lang w:val="el-GR"/>
              </w:rPr>
              <w:t>Περιεχόμενο Ύλης</w:t>
            </w:r>
          </w:p>
        </w:tc>
        <w:tc>
          <w:tcPr>
            <w:tcW w:w="6237" w:type="dxa"/>
            <w:tcBorders>
              <w:top w:val="single" w:sz="8" w:space="0" w:color="FFFFFF"/>
              <w:bottom w:val="single" w:sz="12" w:space="0" w:color="FFFFFF"/>
              <w:right w:val="single" w:sz="8" w:space="0" w:color="FFFFFF"/>
            </w:tcBorders>
            <w:shd w:val="clear" w:color="auto" w:fill="DDD9C3"/>
            <w:tcMar>
              <w:top w:w="43" w:type="dxa"/>
              <w:left w:w="31" w:type="dxa"/>
              <w:bottom w:w="0" w:type="dxa"/>
              <w:right w:w="31" w:type="dxa"/>
            </w:tcMar>
            <w:vAlign w:val="center"/>
          </w:tcPr>
          <w:p w:rsidR="008E4F03" w:rsidRDefault="008E4F03" w:rsidP="00F147C8">
            <w:pPr>
              <w:spacing w:after="120" w:line="240" w:lineRule="auto"/>
              <w:jc w:val="left"/>
              <w:rPr>
                <w:b/>
                <w:bCs/>
                <w:sz w:val="24"/>
                <w:szCs w:val="24"/>
                <w:u w:val="single"/>
                <w:lang w:val="el-GR"/>
              </w:rPr>
            </w:pPr>
            <w:r>
              <w:rPr>
                <w:b/>
                <w:bCs/>
                <w:sz w:val="24"/>
                <w:szCs w:val="24"/>
                <w:u w:val="single"/>
                <w:lang w:val="el-GR"/>
              </w:rPr>
              <w:t>Περιεχόμενο και Κριτήρια Συνολικής Αξιολόγησης</w:t>
            </w:r>
          </w:p>
        </w:tc>
      </w:tr>
      <w:tr w:rsidR="008E4F03" w:rsidRPr="008E3F15">
        <w:trPr>
          <w:trHeight w:val="368"/>
        </w:trPr>
        <w:tc>
          <w:tcPr>
            <w:tcW w:w="3008" w:type="dxa"/>
            <w:vMerge w:val="restart"/>
            <w:tcBorders>
              <w:top w:val="single" w:sz="12" w:space="0" w:color="FFFFFF"/>
              <w:left w:val="single" w:sz="8" w:space="0" w:color="FFFFFF"/>
            </w:tcBorders>
            <w:shd w:val="clear" w:color="auto" w:fill="EAF1DD"/>
            <w:tcMar>
              <w:top w:w="43" w:type="dxa"/>
              <w:left w:w="31" w:type="dxa"/>
              <w:bottom w:w="0" w:type="dxa"/>
              <w:right w:w="31" w:type="dxa"/>
            </w:tcMar>
            <w:vAlign w:val="center"/>
          </w:tcPr>
          <w:p w:rsidR="008E4F03" w:rsidRPr="001E1179" w:rsidRDefault="008E4F03" w:rsidP="00150513">
            <w:pPr>
              <w:ind w:left="540" w:hanging="540"/>
              <w:jc w:val="left"/>
              <w:rPr>
                <w:b/>
                <w:bCs/>
                <w:sz w:val="24"/>
                <w:szCs w:val="24"/>
                <w:u w:val="single"/>
                <w:lang w:val="el-GR"/>
              </w:rPr>
            </w:pPr>
            <w:r w:rsidRPr="007B6B32">
              <w:rPr>
                <w:b/>
                <w:bCs/>
                <w:sz w:val="24"/>
                <w:szCs w:val="24"/>
                <w:lang w:val="el-GR"/>
              </w:rPr>
              <w:t xml:space="preserve">Π1. </w:t>
            </w:r>
            <w:r>
              <w:rPr>
                <w:b/>
                <w:bCs/>
                <w:sz w:val="24"/>
                <w:szCs w:val="24"/>
                <w:lang w:val="el-GR"/>
              </w:rPr>
              <w:tab/>
            </w:r>
            <w:r w:rsidRPr="001E1179">
              <w:rPr>
                <w:b/>
                <w:bCs/>
                <w:sz w:val="24"/>
                <w:szCs w:val="24"/>
                <w:lang w:val="el-GR"/>
              </w:rPr>
              <w:t>Βασικές γνώσεις και δεξιότητες  τεχνικού σχεδίου</w:t>
            </w:r>
          </w:p>
          <w:p w:rsidR="008E4F03" w:rsidRDefault="008E4F03" w:rsidP="00F147C8">
            <w:pPr>
              <w:spacing w:line="240" w:lineRule="auto"/>
              <w:rPr>
                <w:sz w:val="24"/>
                <w:szCs w:val="24"/>
                <w:lang w:val="el-GR"/>
              </w:rPr>
            </w:pPr>
          </w:p>
        </w:tc>
        <w:tc>
          <w:tcPr>
            <w:tcW w:w="6237" w:type="dxa"/>
            <w:tcBorders>
              <w:top w:val="single" w:sz="12" w:space="0" w:color="FFFFFF"/>
              <w:bottom w:val="single" w:sz="8" w:space="0" w:color="FFFFFF"/>
              <w:right w:val="single" w:sz="8" w:space="0" w:color="FFFFFF"/>
            </w:tcBorders>
            <w:shd w:val="clear" w:color="auto" w:fill="D9D9D9"/>
            <w:tcMar>
              <w:top w:w="43" w:type="dxa"/>
              <w:left w:w="31" w:type="dxa"/>
              <w:bottom w:w="0" w:type="dxa"/>
              <w:right w:w="31" w:type="dxa"/>
            </w:tcMar>
          </w:tcPr>
          <w:p w:rsidR="008E4F03" w:rsidRPr="00637F39" w:rsidRDefault="008E4F03" w:rsidP="00637F39">
            <w:pPr>
              <w:overflowPunct/>
              <w:autoSpaceDE/>
              <w:autoSpaceDN/>
              <w:adjustRightInd/>
              <w:spacing w:line="240" w:lineRule="auto"/>
              <w:jc w:val="left"/>
              <w:textAlignment w:val="auto"/>
              <w:rPr>
                <w:lang w:val="el-GR"/>
              </w:rPr>
            </w:pPr>
            <w:r w:rsidRPr="00300FBD">
              <w:rPr>
                <w:b/>
                <w:bCs/>
                <w:lang w:val="el-GR"/>
              </w:rPr>
              <w:t>Α1.1:</w:t>
            </w:r>
            <w:r w:rsidRPr="00300FBD">
              <w:rPr>
                <w:lang w:val="el-GR"/>
              </w:rPr>
              <w:t xml:space="preserve"> </w:t>
            </w:r>
            <w:r>
              <w:rPr>
                <w:lang w:val="el-GR"/>
              </w:rPr>
              <w:t xml:space="preserve">Γραπτή εξέταση που να περιλαμβάνει (α) την αναγνώριση </w:t>
            </w:r>
            <w:r w:rsidRPr="001E1179">
              <w:rPr>
                <w:lang w:val="el-GR"/>
              </w:rPr>
              <w:t>των οργάνων σχεδίασης</w:t>
            </w:r>
            <w:r>
              <w:rPr>
                <w:lang w:val="el-GR"/>
              </w:rPr>
              <w:t xml:space="preserve"> και </w:t>
            </w:r>
            <w:r w:rsidRPr="00F16EB1">
              <w:rPr>
                <w:lang w:val="el-GR"/>
              </w:rPr>
              <w:t>εξοπλισμού σχεδιαστηρίων</w:t>
            </w:r>
            <w:r>
              <w:rPr>
                <w:lang w:val="el-GR"/>
              </w:rPr>
              <w:t xml:space="preserve"> </w:t>
            </w:r>
            <w:r w:rsidRPr="00626610">
              <w:rPr>
                <w:b/>
                <w:bCs/>
                <w:lang w:val="el-GR"/>
              </w:rPr>
              <w:t xml:space="preserve">ή/και </w:t>
            </w:r>
            <w:r w:rsidRPr="00104547">
              <w:rPr>
                <w:lang w:val="el-GR"/>
              </w:rPr>
              <w:t xml:space="preserve">τις κλίμακες </w:t>
            </w:r>
            <w:r>
              <w:rPr>
                <w:lang w:val="el-GR"/>
              </w:rPr>
              <w:t>σ</w:t>
            </w:r>
            <w:r w:rsidRPr="00104547">
              <w:rPr>
                <w:lang w:val="el-GR"/>
              </w:rPr>
              <w:t>το τεχνικ</w:t>
            </w:r>
            <w:r>
              <w:rPr>
                <w:lang w:val="el-GR"/>
              </w:rPr>
              <w:t>ό</w:t>
            </w:r>
            <w:r w:rsidRPr="00104547">
              <w:rPr>
                <w:lang w:val="el-GR"/>
              </w:rPr>
              <w:t xml:space="preserve"> σχέδι</w:t>
            </w:r>
            <w:r>
              <w:rPr>
                <w:lang w:val="el-GR"/>
              </w:rPr>
              <w:t xml:space="preserve">ο και τη μετατροπή μεταξύ </w:t>
            </w:r>
            <w:r w:rsidRPr="00510C53">
              <w:rPr>
                <w:lang w:val="el-GR"/>
              </w:rPr>
              <w:t>σχεδιαστικ</w:t>
            </w:r>
            <w:r>
              <w:rPr>
                <w:lang w:val="el-GR"/>
              </w:rPr>
              <w:t xml:space="preserve">ού και </w:t>
            </w:r>
            <w:r w:rsidRPr="00510C53">
              <w:rPr>
                <w:lang w:val="el-GR"/>
              </w:rPr>
              <w:t>πραγματικ</w:t>
            </w:r>
            <w:r>
              <w:rPr>
                <w:lang w:val="el-GR"/>
              </w:rPr>
              <w:t xml:space="preserve">ού </w:t>
            </w:r>
            <w:r w:rsidRPr="00510C53">
              <w:rPr>
                <w:lang w:val="el-GR"/>
              </w:rPr>
              <w:t>μήκο</w:t>
            </w:r>
            <w:r>
              <w:rPr>
                <w:lang w:val="el-GR"/>
              </w:rPr>
              <w:t>υ</w:t>
            </w:r>
            <w:r w:rsidRPr="00510C53">
              <w:rPr>
                <w:lang w:val="el-GR"/>
              </w:rPr>
              <w:t>ς</w:t>
            </w:r>
            <w:r>
              <w:rPr>
                <w:lang w:val="el-GR"/>
              </w:rPr>
              <w:t xml:space="preserve"> και (β) ερωτήσεις πολλαπλής επιλογής </w:t>
            </w:r>
            <w:r>
              <w:rPr>
                <w:b/>
                <w:bCs/>
                <w:lang w:val="el-GR"/>
              </w:rPr>
              <w:t>ή</w:t>
            </w:r>
            <w:r w:rsidRPr="004C641A">
              <w:rPr>
                <w:b/>
                <w:bCs/>
                <w:lang w:val="el-GR"/>
              </w:rPr>
              <w:t>/και</w:t>
            </w:r>
            <w:r>
              <w:rPr>
                <w:lang w:val="el-GR"/>
              </w:rPr>
              <w:t xml:space="preserve"> αντιστοίχισης που να συσχετίζουν τα είδη μολυβιών και τα όργανα σχεδίασης με τη χρήση τους </w:t>
            </w:r>
            <w:r w:rsidRPr="00626610">
              <w:rPr>
                <w:b/>
                <w:bCs/>
                <w:lang w:val="el-GR"/>
              </w:rPr>
              <w:t>ή/και</w:t>
            </w:r>
            <w:r w:rsidRPr="00637F39">
              <w:rPr>
                <w:lang w:val="el-GR"/>
              </w:rPr>
              <w:t xml:space="preserve"> </w:t>
            </w:r>
            <w:r w:rsidRPr="00104547">
              <w:rPr>
                <w:lang w:val="el-GR"/>
              </w:rPr>
              <w:t>τα τυποποιημένα μεγέθη των χαρτιών σχεδίασης</w:t>
            </w:r>
            <w:r>
              <w:rPr>
                <w:lang w:val="el-GR"/>
              </w:rPr>
              <w:t xml:space="preserve"> με τις διαστάσεις τους </w:t>
            </w:r>
            <w:r w:rsidRPr="00626610">
              <w:rPr>
                <w:b/>
                <w:bCs/>
                <w:lang w:val="el-GR"/>
              </w:rPr>
              <w:t>ή/και</w:t>
            </w:r>
            <w:r>
              <w:rPr>
                <w:b/>
                <w:bCs/>
                <w:lang w:val="el-GR"/>
              </w:rPr>
              <w:t xml:space="preserve"> </w:t>
            </w:r>
            <w:r w:rsidRPr="00AD0C84">
              <w:rPr>
                <w:lang w:val="el-GR"/>
              </w:rPr>
              <w:t xml:space="preserve">τα είδη </w:t>
            </w:r>
            <w:r>
              <w:rPr>
                <w:lang w:val="el-GR"/>
              </w:rPr>
              <w:t>γραμμών με</w:t>
            </w:r>
            <w:r w:rsidRPr="00AD0C84">
              <w:rPr>
                <w:lang w:val="el-GR"/>
              </w:rPr>
              <w:t xml:space="preserve"> τις χρήσεις </w:t>
            </w:r>
            <w:r>
              <w:rPr>
                <w:lang w:val="el-GR"/>
              </w:rPr>
              <w:t xml:space="preserve">τους </w:t>
            </w:r>
            <w:r w:rsidRPr="00626610">
              <w:rPr>
                <w:b/>
                <w:bCs/>
                <w:lang w:val="el-GR"/>
              </w:rPr>
              <w:t>ή/και</w:t>
            </w:r>
            <w:r>
              <w:rPr>
                <w:b/>
                <w:bCs/>
                <w:lang w:val="el-GR"/>
              </w:rPr>
              <w:t xml:space="preserve"> </w:t>
            </w:r>
            <w:r w:rsidRPr="00AD0C84">
              <w:rPr>
                <w:lang w:val="el-GR"/>
              </w:rPr>
              <w:t>τα είδη τυποποίησης των γραμμάτων και των αριθμών</w:t>
            </w:r>
            <w:r>
              <w:rPr>
                <w:lang w:val="el-GR"/>
              </w:rPr>
              <w:t xml:space="preserve"> με την εμφάνιση τους. </w:t>
            </w:r>
          </w:p>
        </w:tc>
      </w:tr>
      <w:tr w:rsidR="008E4F03" w:rsidRPr="008E3F15">
        <w:trPr>
          <w:trHeight w:val="1044"/>
        </w:trPr>
        <w:tc>
          <w:tcPr>
            <w:tcW w:w="3008" w:type="dxa"/>
            <w:vMerge/>
            <w:tcBorders>
              <w:top w:val="single" w:sz="8" w:space="0" w:color="4F6228"/>
              <w:left w:val="single" w:sz="8" w:space="0" w:color="FFFFFF"/>
              <w:right w:val="single" w:sz="8" w:space="0" w:color="FFFFFF"/>
            </w:tcBorders>
            <w:vAlign w:val="center"/>
          </w:tcPr>
          <w:p w:rsidR="008E4F03" w:rsidRDefault="008E4F03" w:rsidP="00F147C8">
            <w:pPr>
              <w:spacing w:line="240" w:lineRule="auto"/>
              <w:rPr>
                <w:sz w:val="24"/>
                <w:szCs w:val="24"/>
                <w:lang w:val="el-GR"/>
              </w:rPr>
            </w:pPr>
          </w:p>
        </w:tc>
        <w:tc>
          <w:tcPr>
            <w:tcW w:w="6237" w:type="dxa"/>
            <w:tcBorders>
              <w:top w:val="single" w:sz="8" w:space="0" w:color="FFFFFF"/>
              <w:left w:val="single" w:sz="8" w:space="0" w:color="FFFFFF"/>
              <w:right w:val="single" w:sz="8" w:space="0" w:color="FFFFFF"/>
            </w:tcBorders>
            <w:shd w:val="clear" w:color="auto" w:fill="D9D9D9"/>
            <w:tcMar>
              <w:top w:w="43" w:type="dxa"/>
              <w:left w:w="31" w:type="dxa"/>
              <w:bottom w:w="0" w:type="dxa"/>
              <w:right w:w="31" w:type="dxa"/>
            </w:tcMar>
          </w:tcPr>
          <w:p w:rsidR="008E4F03" w:rsidRPr="00300FBD" w:rsidRDefault="008E4F03" w:rsidP="00F147C8">
            <w:pPr>
              <w:spacing w:before="40" w:after="40" w:line="240" w:lineRule="auto"/>
              <w:jc w:val="left"/>
              <w:rPr>
                <w:lang w:val="el-GR"/>
              </w:rPr>
            </w:pPr>
            <w:r w:rsidRPr="00300FBD">
              <w:rPr>
                <w:b/>
                <w:bCs/>
                <w:lang w:val="el-GR"/>
              </w:rPr>
              <w:t xml:space="preserve">Α1.2: </w:t>
            </w:r>
            <w:r w:rsidRPr="00637F39">
              <w:rPr>
                <w:lang w:val="el-GR"/>
              </w:rPr>
              <w:t>Πρακτική εξ</w:t>
            </w:r>
            <w:r>
              <w:rPr>
                <w:lang w:val="el-GR"/>
              </w:rPr>
              <w:t xml:space="preserve">έταση όπου ο μαθητής αναμένεται να χρησιμοποιήσει σωστά τα κατάλληλα μολύβια και όργανα σχεδίασης, για να σχεδιάσει στο χαρτί διάφορα είδη γραμμών και να γράψει τυποποιημένα γράμματα και αριθμούς. </w:t>
            </w:r>
          </w:p>
        </w:tc>
      </w:tr>
      <w:tr w:rsidR="008E4F03" w:rsidRPr="008E3F15">
        <w:trPr>
          <w:trHeight w:val="368"/>
        </w:trPr>
        <w:tc>
          <w:tcPr>
            <w:tcW w:w="3008" w:type="dxa"/>
            <w:vMerge w:val="restart"/>
            <w:tcBorders>
              <w:top w:val="single" w:sz="12" w:space="0" w:color="FFFFFF"/>
              <w:left w:val="single" w:sz="8" w:space="0" w:color="FFFFFF"/>
            </w:tcBorders>
            <w:shd w:val="clear" w:color="auto" w:fill="EAF1DD"/>
            <w:tcMar>
              <w:top w:w="43" w:type="dxa"/>
              <w:left w:w="31" w:type="dxa"/>
              <w:bottom w:w="0" w:type="dxa"/>
              <w:right w:w="31" w:type="dxa"/>
            </w:tcMar>
            <w:vAlign w:val="center"/>
          </w:tcPr>
          <w:p w:rsidR="008E4F03" w:rsidRPr="001E1179" w:rsidRDefault="008E4F03" w:rsidP="00F147C8">
            <w:pPr>
              <w:ind w:left="567" w:hanging="567"/>
              <w:jc w:val="left"/>
              <w:rPr>
                <w:b/>
                <w:bCs/>
                <w:sz w:val="24"/>
                <w:szCs w:val="24"/>
                <w:u w:val="single"/>
                <w:lang w:val="el-GR"/>
              </w:rPr>
            </w:pPr>
            <w:r w:rsidRPr="007B6B32">
              <w:rPr>
                <w:b/>
                <w:bCs/>
                <w:sz w:val="24"/>
                <w:szCs w:val="24"/>
                <w:lang w:val="el-GR"/>
              </w:rPr>
              <w:t>Π</w:t>
            </w:r>
            <w:r>
              <w:rPr>
                <w:b/>
                <w:bCs/>
                <w:sz w:val="24"/>
                <w:szCs w:val="24"/>
                <w:lang w:val="el-GR"/>
              </w:rPr>
              <w:t>2</w:t>
            </w:r>
            <w:r w:rsidRPr="007B6B32">
              <w:rPr>
                <w:b/>
                <w:bCs/>
                <w:sz w:val="24"/>
                <w:szCs w:val="24"/>
                <w:lang w:val="el-GR"/>
              </w:rPr>
              <w:t xml:space="preserve">. </w:t>
            </w:r>
            <w:r>
              <w:rPr>
                <w:b/>
                <w:bCs/>
                <w:sz w:val="24"/>
                <w:szCs w:val="24"/>
                <w:lang w:val="el-GR"/>
              </w:rPr>
              <w:tab/>
              <w:t>Τεχ</w:t>
            </w:r>
            <w:r w:rsidRPr="001E1179">
              <w:rPr>
                <w:b/>
                <w:bCs/>
                <w:sz w:val="24"/>
                <w:szCs w:val="24"/>
                <w:lang w:val="el-GR"/>
              </w:rPr>
              <w:t>νικ</w:t>
            </w:r>
            <w:r>
              <w:rPr>
                <w:b/>
                <w:bCs/>
                <w:sz w:val="24"/>
                <w:szCs w:val="24"/>
                <w:lang w:val="el-GR"/>
              </w:rPr>
              <w:t xml:space="preserve">ό </w:t>
            </w:r>
            <w:r w:rsidRPr="001E1179">
              <w:rPr>
                <w:b/>
                <w:bCs/>
                <w:sz w:val="24"/>
                <w:szCs w:val="24"/>
                <w:lang w:val="el-GR"/>
              </w:rPr>
              <w:t xml:space="preserve"> </w:t>
            </w:r>
            <w:r>
              <w:rPr>
                <w:b/>
                <w:bCs/>
                <w:sz w:val="24"/>
                <w:szCs w:val="24"/>
                <w:lang w:val="el-GR"/>
              </w:rPr>
              <w:t>Σ</w:t>
            </w:r>
            <w:r w:rsidRPr="001E1179">
              <w:rPr>
                <w:b/>
                <w:bCs/>
                <w:sz w:val="24"/>
                <w:szCs w:val="24"/>
                <w:lang w:val="el-GR"/>
              </w:rPr>
              <w:t>χ</w:t>
            </w:r>
            <w:r>
              <w:rPr>
                <w:b/>
                <w:bCs/>
                <w:sz w:val="24"/>
                <w:szCs w:val="24"/>
                <w:lang w:val="el-GR"/>
              </w:rPr>
              <w:t>έ</w:t>
            </w:r>
            <w:r w:rsidRPr="001E1179">
              <w:rPr>
                <w:b/>
                <w:bCs/>
                <w:sz w:val="24"/>
                <w:szCs w:val="24"/>
                <w:lang w:val="el-GR"/>
              </w:rPr>
              <w:t>δ</w:t>
            </w:r>
            <w:r>
              <w:rPr>
                <w:b/>
                <w:bCs/>
                <w:sz w:val="24"/>
                <w:szCs w:val="24"/>
                <w:lang w:val="el-GR"/>
              </w:rPr>
              <w:t>ιο</w:t>
            </w:r>
          </w:p>
          <w:p w:rsidR="008E4F03" w:rsidRDefault="008E4F03" w:rsidP="00F147C8">
            <w:pPr>
              <w:spacing w:line="240" w:lineRule="auto"/>
              <w:rPr>
                <w:sz w:val="24"/>
                <w:szCs w:val="24"/>
                <w:lang w:val="el-GR"/>
              </w:rPr>
            </w:pPr>
          </w:p>
        </w:tc>
        <w:tc>
          <w:tcPr>
            <w:tcW w:w="6237" w:type="dxa"/>
            <w:tcBorders>
              <w:top w:val="single" w:sz="12" w:space="0" w:color="FFFFFF"/>
              <w:bottom w:val="single" w:sz="8" w:space="0" w:color="FFFFFF"/>
              <w:right w:val="single" w:sz="8" w:space="0" w:color="FFFFFF"/>
            </w:tcBorders>
            <w:shd w:val="clear" w:color="auto" w:fill="D9D9D9"/>
            <w:tcMar>
              <w:top w:w="43" w:type="dxa"/>
              <w:left w:w="31" w:type="dxa"/>
              <w:bottom w:w="0" w:type="dxa"/>
              <w:right w:w="31" w:type="dxa"/>
            </w:tcMar>
          </w:tcPr>
          <w:p w:rsidR="008E4F03" w:rsidRPr="00637F39" w:rsidRDefault="008E4F03" w:rsidP="00F147C8">
            <w:pPr>
              <w:overflowPunct/>
              <w:autoSpaceDE/>
              <w:autoSpaceDN/>
              <w:adjustRightInd/>
              <w:spacing w:line="240" w:lineRule="auto"/>
              <w:jc w:val="left"/>
              <w:textAlignment w:val="auto"/>
              <w:rPr>
                <w:lang w:val="el-GR"/>
              </w:rPr>
            </w:pPr>
            <w:r w:rsidRPr="00300FBD">
              <w:rPr>
                <w:b/>
                <w:bCs/>
                <w:lang w:val="el-GR"/>
              </w:rPr>
              <w:t>Α</w:t>
            </w:r>
            <w:r>
              <w:rPr>
                <w:b/>
                <w:bCs/>
                <w:lang w:val="el-GR"/>
              </w:rPr>
              <w:t>2</w:t>
            </w:r>
            <w:r w:rsidRPr="00300FBD">
              <w:rPr>
                <w:b/>
                <w:bCs/>
                <w:lang w:val="el-GR"/>
              </w:rPr>
              <w:t>.1:</w:t>
            </w:r>
            <w:r w:rsidRPr="00300FBD">
              <w:rPr>
                <w:lang w:val="el-GR"/>
              </w:rPr>
              <w:t xml:space="preserve"> </w:t>
            </w:r>
            <w:r w:rsidRPr="00637F39">
              <w:rPr>
                <w:lang w:val="el-GR"/>
              </w:rPr>
              <w:t>Πρακτική εξ</w:t>
            </w:r>
            <w:r>
              <w:rPr>
                <w:lang w:val="el-GR"/>
              </w:rPr>
              <w:t>έταση όπου ο μαθητής αναμένεται να χρησιμοποιήσει σωστά τα κατάλληλα μολύβια και όργανα σχεδίασης, (α) για να εκτελέσει στο χαρτί, εφαρμόζοντας τη σωστή μέθοδο, γεωμετρικές λειτουργίες όπως η δ</w:t>
            </w:r>
            <w:r w:rsidRPr="00935484">
              <w:rPr>
                <w:lang w:val="el-GR"/>
              </w:rPr>
              <w:t>ιχοτόμ</w:t>
            </w:r>
            <w:r>
              <w:rPr>
                <w:lang w:val="el-GR"/>
              </w:rPr>
              <w:t xml:space="preserve">ηση </w:t>
            </w:r>
            <w:r w:rsidRPr="00935484">
              <w:rPr>
                <w:lang w:val="el-GR"/>
              </w:rPr>
              <w:t xml:space="preserve"> ευθεία</w:t>
            </w:r>
            <w:r>
              <w:rPr>
                <w:lang w:val="el-GR"/>
              </w:rPr>
              <w:t>ς</w:t>
            </w:r>
            <w:r w:rsidRPr="00935484">
              <w:rPr>
                <w:lang w:val="el-GR"/>
              </w:rPr>
              <w:t xml:space="preserve"> γραμμή</w:t>
            </w:r>
            <w:r>
              <w:rPr>
                <w:lang w:val="el-GR"/>
              </w:rPr>
              <w:t>ς</w:t>
            </w:r>
            <w:r w:rsidRPr="00935484">
              <w:rPr>
                <w:lang w:val="el-GR"/>
              </w:rPr>
              <w:t>, τόξο</w:t>
            </w:r>
            <w:r>
              <w:rPr>
                <w:lang w:val="el-GR"/>
              </w:rPr>
              <w:t>υ</w:t>
            </w:r>
            <w:r w:rsidRPr="00935484">
              <w:rPr>
                <w:lang w:val="el-GR"/>
              </w:rPr>
              <w:t xml:space="preserve"> κύκλου και γωνία</w:t>
            </w:r>
            <w:r>
              <w:rPr>
                <w:lang w:val="el-GR"/>
              </w:rPr>
              <w:t xml:space="preserve">ς </w:t>
            </w:r>
            <w:r w:rsidRPr="00626610">
              <w:rPr>
                <w:b/>
                <w:bCs/>
                <w:lang w:val="el-GR"/>
              </w:rPr>
              <w:t>ή/και</w:t>
            </w:r>
            <w:r>
              <w:rPr>
                <w:lang w:val="el-GR"/>
              </w:rPr>
              <w:t xml:space="preserve"> η χ</w:t>
            </w:r>
            <w:r w:rsidRPr="00935484">
              <w:rPr>
                <w:lang w:val="el-GR"/>
              </w:rPr>
              <w:t>άρα</w:t>
            </w:r>
            <w:r>
              <w:rPr>
                <w:lang w:val="el-GR"/>
              </w:rPr>
              <w:t xml:space="preserve">ξη </w:t>
            </w:r>
            <w:r w:rsidRPr="00935484">
              <w:rPr>
                <w:lang w:val="el-GR"/>
              </w:rPr>
              <w:t xml:space="preserve"> κάθετη</w:t>
            </w:r>
            <w:r>
              <w:rPr>
                <w:lang w:val="el-GR"/>
              </w:rPr>
              <w:t xml:space="preserve">ς </w:t>
            </w:r>
            <w:r w:rsidRPr="00935484">
              <w:rPr>
                <w:lang w:val="el-GR"/>
              </w:rPr>
              <w:t>γραμμή πάνω σε ευθεία</w:t>
            </w:r>
            <w:r>
              <w:rPr>
                <w:lang w:val="el-GR"/>
              </w:rPr>
              <w:t xml:space="preserve"> </w:t>
            </w:r>
            <w:r w:rsidRPr="00626610">
              <w:rPr>
                <w:b/>
                <w:bCs/>
                <w:lang w:val="el-GR"/>
              </w:rPr>
              <w:t>ή/και</w:t>
            </w:r>
            <w:r>
              <w:rPr>
                <w:lang w:val="el-GR"/>
              </w:rPr>
              <w:t xml:space="preserve"> η  δ</w:t>
            </w:r>
            <w:r w:rsidRPr="00935484">
              <w:rPr>
                <w:lang w:val="el-GR"/>
              </w:rPr>
              <w:t>ιαίρε</w:t>
            </w:r>
            <w:r>
              <w:rPr>
                <w:lang w:val="el-GR"/>
              </w:rPr>
              <w:t xml:space="preserve">ση </w:t>
            </w:r>
            <w:r w:rsidRPr="00935484">
              <w:rPr>
                <w:lang w:val="el-GR"/>
              </w:rPr>
              <w:t xml:space="preserve"> ευθεία</w:t>
            </w:r>
            <w:r>
              <w:rPr>
                <w:lang w:val="el-GR"/>
              </w:rPr>
              <w:t>ς</w:t>
            </w:r>
            <w:r w:rsidRPr="00935484">
              <w:rPr>
                <w:lang w:val="el-GR"/>
              </w:rPr>
              <w:t xml:space="preserve"> γραμμή</w:t>
            </w:r>
            <w:r>
              <w:rPr>
                <w:lang w:val="el-GR"/>
              </w:rPr>
              <w:t>ς</w:t>
            </w:r>
            <w:r w:rsidRPr="00935484">
              <w:rPr>
                <w:lang w:val="el-GR"/>
              </w:rPr>
              <w:t xml:space="preserve"> σε ίσα μέρη</w:t>
            </w:r>
            <w:r>
              <w:rPr>
                <w:lang w:val="el-GR"/>
              </w:rPr>
              <w:t xml:space="preserve"> </w:t>
            </w:r>
            <w:r w:rsidRPr="00626610">
              <w:rPr>
                <w:b/>
                <w:bCs/>
                <w:lang w:val="el-GR"/>
              </w:rPr>
              <w:t>ή/και</w:t>
            </w:r>
            <w:r w:rsidRPr="00637F39">
              <w:rPr>
                <w:lang w:val="el-GR"/>
              </w:rPr>
              <w:t xml:space="preserve"> </w:t>
            </w:r>
            <w:r>
              <w:rPr>
                <w:lang w:val="el-GR"/>
              </w:rPr>
              <w:t>η κ</w:t>
            </w:r>
            <w:r w:rsidRPr="00935484">
              <w:rPr>
                <w:lang w:val="el-GR"/>
              </w:rPr>
              <w:t>ατασκευ</w:t>
            </w:r>
            <w:r>
              <w:rPr>
                <w:lang w:val="el-GR"/>
              </w:rPr>
              <w:t xml:space="preserve">ή </w:t>
            </w:r>
            <w:r w:rsidRPr="00935484">
              <w:rPr>
                <w:lang w:val="el-GR"/>
              </w:rPr>
              <w:t>γωνί</w:t>
            </w:r>
            <w:r>
              <w:rPr>
                <w:lang w:val="el-GR"/>
              </w:rPr>
              <w:t>α</w:t>
            </w:r>
            <w:r w:rsidRPr="00935484">
              <w:rPr>
                <w:lang w:val="el-GR"/>
              </w:rPr>
              <w:t>ς (30º, 45º και 60º)</w:t>
            </w:r>
            <w:r>
              <w:rPr>
                <w:lang w:val="el-GR"/>
              </w:rPr>
              <w:t xml:space="preserve"> </w:t>
            </w:r>
            <w:r w:rsidRPr="00626610">
              <w:rPr>
                <w:b/>
                <w:bCs/>
                <w:lang w:val="el-GR"/>
              </w:rPr>
              <w:t>ή/και</w:t>
            </w:r>
            <w:r w:rsidRPr="00637F39">
              <w:rPr>
                <w:lang w:val="el-GR"/>
              </w:rPr>
              <w:t xml:space="preserve"> </w:t>
            </w:r>
            <w:r>
              <w:rPr>
                <w:lang w:val="el-GR"/>
              </w:rPr>
              <w:t>η έ</w:t>
            </w:r>
            <w:r w:rsidRPr="00935484">
              <w:rPr>
                <w:lang w:val="el-GR"/>
              </w:rPr>
              <w:t>νω</w:t>
            </w:r>
            <w:r>
              <w:rPr>
                <w:lang w:val="el-GR"/>
              </w:rPr>
              <w:t xml:space="preserve">ση </w:t>
            </w:r>
            <w:r w:rsidRPr="00935484">
              <w:rPr>
                <w:lang w:val="el-GR"/>
              </w:rPr>
              <w:t>τ</w:t>
            </w:r>
            <w:r>
              <w:rPr>
                <w:lang w:val="el-GR"/>
              </w:rPr>
              <w:t>ων</w:t>
            </w:r>
            <w:r w:rsidRPr="00935484">
              <w:rPr>
                <w:lang w:val="el-GR"/>
              </w:rPr>
              <w:t xml:space="preserve"> πλευρ</w:t>
            </w:r>
            <w:r>
              <w:rPr>
                <w:lang w:val="el-GR"/>
              </w:rPr>
              <w:t xml:space="preserve">ών </w:t>
            </w:r>
            <w:r w:rsidRPr="00935484">
              <w:rPr>
                <w:lang w:val="el-GR"/>
              </w:rPr>
              <w:t>γωνίας με τόξο</w:t>
            </w:r>
            <w:r>
              <w:rPr>
                <w:lang w:val="el-GR"/>
              </w:rPr>
              <w:t xml:space="preserve"> και (β) να σχεδιάζει στο χαρτί, εφαρμόζοντας τη σωστή μέθοδο, </w:t>
            </w:r>
            <w:r w:rsidRPr="00935484">
              <w:rPr>
                <w:lang w:val="el-GR"/>
              </w:rPr>
              <w:t>διάφορα είδη και μεγέθη τριγώνων</w:t>
            </w:r>
            <w:r>
              <w:rPr>
                <w:lang w:val="el-GR"/>
              </w:rPr>
              <w:t xml:space="preserve"> </w:t>
            </w:r>
            <w:r w:rsidRPr="00626610">
              <w:rPr>
                <w:b/>
                <w:bCs/>
                <w:lang w:val="el-GR"/>
              </w:rPr>
              <w:t>ή/και</w:t>
            </w:r>
            <w:r>
              <w:rPr>
                <w:b/>
                <w:bCs/>
                <w:lang w:val="el-GR"/>
              </w:rPr>
              <w:t xml:space="preserve"> </w:t>
            </w:r>
            <w:proofErr w:type="spellStart"/>
            <w:r w:rsidRPr="00935484">
              <w:rPr>
                <w:lang w:val="el-GR"/>
              </w:rPr>
              <w:t>τετραπλεύρων</w:t>
            </w:r>
            <w:proofErr w:type="spellEnd"/>
            <w:r>
              <w:rPr>
                <w:lang w:val="el-GR"/>
              </w:rPr>
              <w:t xml:space="preserve"> </w:t>
            </w:r>
            <w:r w:rsidRPr="00626610">
              <w:rPr>
                <w:b/>
                <w:bCs/>
                <w:lang w:val="el-GR"/>
              </w:rPr>
              <w:t>ή/και</w:t>
            </w:r>
            <w:r>
              <w:rPr>
                <w:b/>
                <w:bCs/>
                <w:lang w:val="el-GR"/>
              </w:rPr>
              <w:t xml:space="preserve"> </w:t>
            </w:r>
            <w:r w:rsidRPr="00935484">
              <w:rPr>
                <w:lang w:val="el-GR"/>
              </w:rPr>
              <w:t>πολυγώνων</w:t>
            </w:r>
            <w:r>
              <w:rPr>
                <w:lang w:val="el-GR"/>
              </w:rPr>
              <w:t>.</w:t>
            </w:r>
          </w:p>
        </w:tc>
      </w:tr>
      <w:tr w:rsidR="008E4F03" w:rsidRPr="008E3F15">
        <w:trPr>
          <w:trHeight w:val="1467"/>
        </w:trPr>
        <w:tc>
          <w:tcPr>
            <w:tcW w:w="3008" w:type="dxa"/>
            <w:vMerge/>
            <w:tcBorders>
              <w:top w:val="single" w:sz="8" w:space="0" w:color="4F6228"/>
              <w:left w:val="single" w:sz="8" w:space="0" w:color="FFFFFF"/>
              <w:right w:val="single" w:sz="8" w:space="0" w:color="FFFFFF"/>
            </w:tcBorders>
            <w:vAlign w:val="center"/>
          </w:tcPr>
          <w:p w:rsidR="008E4F03" w:rsidRDefault="008E4F03" w:rsidP="00F147C8">
            <w:pPr>
              <w:spacing w:line="240" w:lineRule="auto"/>
              <w:rPr>
                <w:sz w:val="24"/>
                <w:szCs w:val="24"/>
                <w:lang w:val="el-GR"/>
              </w:rPr>
            </w:pPr>
          </w:p>
        </w:tc>
        <w:tc>
          <w:tcPr>
            <w:tcW w:w="6237" w:type="dxa"/>
            <w:tcBorders>
              <w:top w:val="single" w:sz="8" w:space="0" w:color="FFFFFF"/>
              <w:left w:val="single" w:sz="8" w:space="0" w:color="FFFFFF"/>
              <w:right w:val="single" w:sz="8" w:space="0" w:color="FFFFFF"/>
            </w:tcBorders>
            <w:shd w:val="clear" w:color="auto" w:fill="D9D9D9"/>
            <w:tcMar>
              <w:top w:w="43" w:type="dxa"/>
              <w:left w:w="31" w:type="dxa"/>
              <w:bottom w:w="0" w:type="dxa"/>
              <w:right w:w="31" w:type="dxa"/>
            </w:tcMar>
          </w:tcPr>
          <w:p w:rsidR="008E4F03" w:rsidRPr="002F35C1" w:rsidRDefault="008E4F03" w:rsidP="00F147C8">
            <w:pPr>
              <w:spacing w:before="40" w:after="40" w:line="240" w:lineRule="auto"/>
              <w:jc w:val="left"/>
              <w:rPr>
                <w:lang w:val="el-GR"/>
              </w:rPr>
            </w:pPr>
            <w:r w:rsidRPr="00300FBD">
              <w:rPr>
                <w:b/>
                <w:bCs/>
                <w:lang w:val="el-GR"/>
              </w:rPr>
              <w:t>Α</w:t>
            </w:r>
            <w:r>
              <w:rPr>
                <w:b/>
                <w:bCs/>
                <w:lang w:val="el-GR"/>
              </w:rPr>
              <w:t>2</w:t>
            </w:r>
            <w:r w:rsidRPr="00300FBD">
              <w:rPr>
                <w:b/>
                <w:bCs/>
                <w:lang w:val="el-GR"/>
              </w:rPr>
              <w:t xml:space="preserve">.2: </w:t>
            </w:r>
            <w:r w:rsidRPr="00637F39">
              <w:rPr>
                <w:lang w:val="el-GR"/>
              </w:rPr>
              <w:t>Πρακτική εξ</w:t>
            </w:r>
            <w:r>
              <w:rPr>
                <w:lang w:val="el-GR"/>
              </w:rPr>
              <w:t xml:space="preserve">έταση όπου ο μαθητής αναμένεται να χρησιμοποιήσει σωστά τα κατάλληλα μολύβια και όργανα σχεδίασης, για να σχεδιάσει </w:t>
            </w:r>
            <w:r w:rsidRPr="00D467D7">
              <w:rPr>
                <w:lang w:val="el-GR"/>
              </w:rPr>
              <w:t xml:space="preserve">σε φύλλο σχεδίασης με δεδομένη κλίμακα </w:t>
            </w:r>
            <w:r w:rsidRPr="002F0D70">
              <w:rPr>
                <w:lang w:val="el-GR"/>
              </w:rPr>
              <w:t xml:space="preserve">την τρίτη όψη ενός αντικειμένου όταν είναι δεδομένες οι άλλες δύο </w:t>
            </w:r>
            <w:r w:rsidRPr="008B522A">
              <w:rPr>
                <w:b/>
                <w:bCs/>
                <w:lang w:val="el-GR"/>
              </w:rPr>
              <w:t>ή/και</w:t>
            </w:r>
            <w:r w:rsidRPr="002F0D70">
              <w:rPr>
                <w:lang w:val="el-GR"/>
              </w:rPr>
              <w:t xml:space="preserve"> την ορθογραφική προβολή  ενός σύνθετου γεωμετρικού αντικειμένου </w:t>
            </w:r>
            <w:r w:rsidRPr="002F0D70">
              <w:rPr>
                <w:b/>
                <w:bCs/>
                <w:lang w:val="el-GR"/>
              </w:rPr>
              <w:t>ή/και</w:t>
            </w:r>
            <w:r w:rsidRPr="002F0D70">
              <w:rPr>
                <w:lang w:val="el-GR"/>
              </w:rPr>
              <w:t xml:space="preserve"> την ισομετρική προβολή ενός απλού αντικειμένου από την ορθογραφική προβολή του </w:t>
            </w:r>
            <w:r w:rsidRPr="002F0D70">
              <w:rPr>
                <w:b/>
                <w:bCs/>
                <w:lang w:val="el-GR"/>
              </w:rPr>
              <w:t>ή/και</w:t>
            </w:r>
            <w:r w:rsidRPr="002F0D70">
              <w:rPr>
                <w:lang w:val="el-GR"/>
              </w:rPr>
              <w:t xml:space="preserve"> την πλάγια προβολή ενός απλού αντικειμένου από πραγματικό αντικείμενο </w:t>
            </w:r>
            <w:r w:rsidRPr="002F0D70">
              <w:rPr>
                <w:b/>
                <w:bCs/>
                <w:lang w:val="el-GR"/>
              </w:rPr>
              <w:t>ή/και</w:t>
            </w:r>
            <w:r w:rsidRPr="002F0D70">
              <w:rPr>
                <w:lang w:val="el-GR"/>
              </w:rPr>
              <w:t xml:space="preserve"> την πλάγια προβολή ενός απλού αντικειμένου στο οποίο η μια όψη να παρουσιάζει τομή και να τοποθετεί σωστά στο σχέδι</w:t>
            </w:r>
            <w:bookmarkStart w:id="0" w:name="_GoBack"/>
            <w:bookmarkEnd w:id="0"/>
            <w:r w:rsidRPr="002F0D70">
              <w:rPr>
                <w:lang w:val="el-GR"/>
              </w:rPr>
              <w:t>ο τις διαστάσεις</w:t>
            </w:r>
            <w:r>
              <w:rPr>
                <w:lang w:val="el-GR"/>
              </w:rPr>
              <w:t xml:space="preserve">.   </w:t>
            </w:r>
            <w:r w:rsidRPr="0071475F">
              <w:rPr>
                <w:lang w:val="el-GR"/>
              </w:rPr>
              <w:t xml:space="preserve"> </w:t>
            </w:r>
          </w:p>
        </w:tc>
      </w:tr>
      <w:tr w:rsidR="008E4F03" w:rsidRPr="008E3F15">
        <w:trPr>
          <w:trHeight w:val="2817"/>
        </w:trPr>
        <w:tc>
          <w:tcPr>
            <w:tcW w:w="3008" w:type="dxa"/>
            <w:vMerge/>
            <w:tcBorders>
              <w:top w:val="double" w:sz="4" w:space="0" w:color="auto"/>
              <w:left w:val="single" w:sz="8" w:space="0" w:color="FFFFFF"/>
              <w:bottom w:val="single" w:sz="8" w:space="0" w:color="000000"/>
              <w:right w:val="single" w:sz="8" w:space="0" w:color="FFFFFF"/>
            </w:tcBorders>
            <w:shd w:val="clear" w:color="auto" w:fill="EAF1DD"/>
            <w:vAlign w:val="center"/>
          </w:tcPr>
          <w:p w:rsidR="008E4F03" w:rsidRDefault="008E4F03" w:rsidP="00F147C8">
            <w:pPr>
              <w:spacing w:line="240" w:lineRule="auto"/>
              <w:rPr>
                <w:sz w:val="24"/>
                <w:szCs w:val="24"/>
                <w:lang w:val="el-GR"/>
              </w:rPr>
            </w:pPr>
          </w:p>
        </w:tc>
        <w:tc>
          <w:tcPr>
            <w:tcW w:w="6237" w:type="dxa"/>
            <w:tcBorders>
              <w:top w:val="single" w:sz="8" w:space="0" w:color="FFFFFF"/>
              <w:left w:val="single" w:sz="8" w:space="0" w:color="FFFFFF"/>
              <w:right w:val="single" w:sz="8" w:space="0" w:color="FFFFFF"/>
            </w:tcBorders>
            <w:shd w:val="clear" w:color="auto" w:fill="D9D9D9"/>
            <w:tcMar>
              <w:top w:w="43" w:type="dxa"/>
              <w:left w:w="31" w:type="dxa"/>
              <w:bottom w:w="0" w:type="dxa"/>
              <w:right w:w="31" w:type="dxa"/>
            </w:tcMar>
          </w:tcPr>
          <w:p w:rsidR="008E4F03" w:rsidRPr="0006351C" w:rsidRDefault="008E4F03" w:rsidP="00F147C8">
            <w:pPr>
              <w:spacing w:before="40" w:after="40" w:line="240" w:lineRule="auto"/>
              <w:jc w:val="left"/>
              <w:rPr>
                <w:lang w:val="el-GR"/>
              </w:rPr>
            </w:pPr>
            <w:r w:rsidRPr="0006351C">
              <w:rPr>
                <w:b/>
                <w:bCs/>
                <w:lang w:val="el-GR"/>
              </w:rPr>
              <w:t>Α</w:t>
            </w:r>
            <w:r>
              <w:rPr>
                <w:b/>
                <w:bCs/>
                <w:lang w:val="el-GR"/>
              </w:rPr>
              <w:t>3</w:t>
            </w:r>
            <w:r w:rsidRPr="0006351C">
              <w:rPr>
                <w:b/>
                <w:bCs/>
                <w:lang w:val="el-GR"/>
              </w:rPr>
              <w:t>.2:</w:t>
            </w:r>
            <w:r w:rsidRPr="0006351C">
              <w:rPr>
                <w:lang w:val="el-GR"/>
              </w:rPr>
              <w:t xml:space="preserve"> </w:t>
            </w:r>
            <w:r w:rsidRPr="00637F39">
              <w:rPr>
                <w:lang w:val="el-GR"/>
              </w:rPr>
              <w:t>Πρακτική εξ</w:t>
            </w:r>
            <w:r>
              <w:rPr>
                <w:lang w:val="el-GR"/>
              </w:rPr>
              <w:t xml:space="preserve">έταση όπου ο μαθητής αναμένεται να χρησιμοποιήσει σωστά τα κατάλληλα μολύβια και όργανα σχεδίασης, για να σχεδιάσει </w:t>
            </w:r>
            <w:r w:rsidRPr="00D467D7">
              <w:rPr>
                <w:lang w:val="el-GR"/>
              </w:rPr>
              <w:t xml:space="preserve">σε φύλλο </w:t>
            </w:r>
            <w:proofErr w:type="spellStart"/>
            <w:r w:rsidRPr="00D467D7">
              <w:rPr>
                <w:lang w:val="el-GR"/>
              </w:rPr>
              <w:t>σχεδίασης</w:t>
            </w:r>
            <w:r>
              <w:rPr>
                <w:lang w:val="el-GR"/>
              </w:rPr>
              <w:t>σε</w:t>
            </w:r>
            <w:proofErr w:type="spellEnd"/>
            <w:r w:rsidRPr="0006351C">
              <w:rPr>
                <w:lang w:val="el-GR"/>
              </w:rPr>
              <w:t xml:space="preserve"> διάφορες μορφές (παραστατικά, λειτουργικά, μονογραμμικά και  </w:t>
            </w:r>
            <w:proofErr w:type="spellStart"/>
            <w:r w:rsidRPr="0006351C">
              <w:rPr>
                <w:lang w:val="el-GR"/>
              </w:rPr>
              <w:t>πολυγραμμικά</w:t>
            </w:r>
            <w:proofErr w:type="spellEnd"/>
            <w:r w:rsidRPr="0006351C">
              <w:rPr>
                <w:lang w:val="el-GR"/>
              </w:rPr>
              <w:t xml:space="preserve">) σχέδια κυκλωμάτων ηλεκτρικών εγκαταστάσεων όπως είναι το σχέδιο απλής ηλεκτρικής εγκατάστασης </w:t>
            </w:r>
            <w:r w:rsidRPr="0006351C">
              <w:rPr>
                <w:b/>
                <w:bCs/>
                <w:lang w:val="el-GR"/>
              </w:rPr>
              <w:t>ή/και</w:t>
            </w:r>
            <w:r w:rsidRPr="0006351C">
              <w:rPr>
                <w:lang w:val="el-GR"/>
              </w:rPr>
              <w:t xml:space="preserve"> το σχέδιο συνδεσμολογίας κυκλώματος φωτισμού </w:t>
            </w:r>
            <w:r w:rsidRPr="0006351C">
              <w:rPr>
                <w:b/>
                <w:bCs/>
                <w:lang w:val="el-GR"/>
              </w:rPr>
              <w:t xml:space="preserve">ή/και </w:t>
            </w:r>
            <w:r w:rsidRPr="0006351C">
              <w:rPr>
                <w:lang w:val="el-GR"/>
              </w:rPr>
              <w:t xml:space="preserve">το σχέδιο συνδεσμολογίας κυκλώματος ρευματοδοτών </w:t>
            </w:r>
            <w:r w:rsidRPr="0006351C">
              <w:rPr>
                <w:b/>
                <w:bCs/>
                <w:lang w:val="el-GR"/>
              </w:rPr>
              <w:t>ή/και</w:t>
            </w:r>
            <w:r w:rsidRPr="0006351C">
              <w:rPr>
                <w:lang w:val="el-GR"/>
              </w:rPr>
              <w:t xml:space="preserve"> το σχέδιο κυκλωμάτων ελέγχου </w:t>
            </w:r>
            <w:r>
              <w:rPr>
                <w:lang w:val="el-GR"/>
              </w:rPr>
              <w:t xml:space="preserve">και </w:t>
            </w:r>
            <w:r w:rsidRPr="0006351C">
              <w:rPr>
                <w:lang w:val="el-GR"/>
              </w:rPr>
              <w:t xml:space="preserve">κυκλωμάτων ισχύος </w:t>
            </w:r>
            <w:proofErr w:type="spellStart"/>
            <w:r w:rsidRPr="0006351C">
              <w:rPr>
                <w:lang w:val="el-GR"/>
              </w:rPr>
              <w:t>εκκινητή</w:t>
            </w:r>
            <w:proofErr w:type="spellEnd"/>
            <w:r w:rsidRPr="0006351C">
              <w:rPr>
                <w:lang w:val="el-GR"/>
              </w:rPr>
              <w:t xml:space="preserve"> κινητήρα απευθείας σύνδεσης (</w:t>
            </w:r>
            <w:r w:rsidRPr="0006351C">
              <w:rPr>
                <w:lang w:val="en-GB"/>
              </w:rPr>
              <w:t>Direct</w:t>
            </w:r>
            <w:r w:rsidRPr="0006351C">
              <w:rPr>
                <w:lang w:val="el-GR"/>
              </w:rPr>
              <w:t xml:space="preserve"> </w:t>
            </w:r>
            <w:r w:rsidRPr="0006351C">
              <w:rPr>
                <w:lang w:val="en-GB"/>
              </w:rPr>
              <w:t>on</w:t>
            </w:r>
            <w:r w:rsidRPr="0006351C">
              <w:rPr>
                <w:lang w:val="el-GR"/>
              </w:rPr>
              <w:t xml:space="preserve"> </w:t>
            </w:r>
            <w:r w:rsidRPr="0006351C">
              <w:rPr>
                <w:lang w:val="en-GB"/>
              </w:rPr>
              <w:t>Line</w:t>
            </w:r>
            <w:r w:rsidRPr="0006351C">
              <w:rPr>
                <w:lang w:val="el-GR"/>
              </w:rPr>
              <w:t xml:space="preserve"> </w:t>
            </w:r>
            <w:r w:rsidRPr="0006351C">
              <w:rPr>
                <w:lang w:val="en-GB"/>
              </w:rPr>
              <w:t>Starter</w:t>
            </w:r>
            <w:r w:rsidRPr="0006351C">
              <w:rPr>
                <w:lang w:val="el-GR"/>
              </w:rPr>
              <w:t xml:space="preserve">) </w:t>
            </w:r>
            <w:r w:rsidRPr="0006351C">
              <w:rPr>
                <w:b/>
                <w:bCs/>
                <w:lang w:val="el-GR"/>
              </w:rPr>
              <w:t>ή/και</w:t>
            </w:r>
            <w:r w:rsidRPr="0006351C">
              <w:rPr>
                <w:lang w:val="el-GR"/>
              </w:rPr>
              <w:t xml:space="preserve"> το </w:t>
            </w:r>
            <w:r>
              <w:rPr>
                <w:lang w:val="el-GR"/>
              </w:rPr>
              <w:t>θεωρητικό</w:t>
            </w:r>
            <w:r w:rsidRPr="0006351C">
              <w:rPr>
                <w:lang w:val="el-GR"/>
              </w:rPr>
              <w:t xml:space="preserve"> κύκλωμα</w:t>
            </w:r>
            <w:r>
              <w:rPr>
                <w:lang w:val="el-GR"/>
              </w:rPr>
              <w:t xml:space="preserve"> απλών οικιακών συσκευών.</w:t>
            </w:r>
            <w:r w:rsidRPr="0006351C">
              <w:rPr>
                <w:lang w:val="el-GR"/>
              </w:rPr>
              <w:t xml:space="preserve">   </w:t>
            </w:r>
          </w:p>
        </w:tc>
      </w:tr>
      <w:tr w:rsidR="008E4F03" w:rsidRPr="008E3F15">
        <w:trPr>
          <w:trHeight w:val="20"/>
        </w:trPr>
        <w:tc>
          <w:tcPr>
            <w:tcW w:w="3008" w:type="dxa"/>
            <w:vMerge w:val="restart"/>
            <w:tcBorders>
              <w:top w:val="double" w:sz="4" w:space="0" w:color="auto"/>
              <w:left w:val="single" w:sz="8" w:space="0" w:color="FFFFFF"/>
              <w:right w:val="single" w:sz="8" w:space="0" w:color="FFFFFF"/>
            </w:tcBorders>
            <w:shd w:val="clear" w:color="auto" w:fill="EAF1DD"/>
            <w:tcMar>
              <w:top w:w="43" w:type="dxa"/>
              <w:left w:w="31" w:type="dxa"/>
              <w:bottom w:w="0" w:type="dxa"/>
              <w:right w:w="31" w:type="dxa"/>
            </w:tcMar>
            <w:vAlign w:val="center"/>
          </w:tcPr>
          <w:p w:rsidR="008E4F03" w:rsidRPr="00F279FE" w:rsidRDefault="008E4F03" w:rsidP="00F147C8">
            <w:pPr>
              <w:spacing w:before="0" w:line="240" w:lineRule="auto"/>
              <w:jc w:val="left"/>
              <w:rPr>
                <w:sz w:val="24"/>
                <w:szCs w:val="24"/>
                <w:lang w:val="el-GR"/>
              </w:rPr>
            </w:pPr>
            <w:r w:rsidRPr="00F279FE">
              <w:rPr>
                <w:b/>
                <w:bCs/>
                <w:sz w:val="24"/>
                <w:szCs w:val="24"/>
                <w:lang w:val="el-GR"/>
              </w:rPr>
              <w:t xml:space="preserve">Κριτήρια </w:t>
            </w:r>
            <w:r>
              <w:rPr>
                <w:b/>
                <w:bCs/>
                <w:sz w:val="24"/>
                <w:szCs w:val="24"/>
                <w:lang w:val="el-GR"/>
              </w:rPr>
              <w:t>Βαθμο</w:t>
            </w:r>
            <w:r w:rsidRPr="00F279FE">
              <w:rPr>
                <w:b/>
                <w:bCs/>
                <w:sz w:val="24"/>
                <w:szCs w:val="24"/>
                <w:lang w:val="el-GR"/>
              </w:rPr>
              <w:t>λόγησης</w:t>
            </w:r>
          </w:p>
        </w:tc>
        <w:tc>
          <w:tcPr>
            <w:tcW w:w="6237" w:type="dxa"/>
            <w:tcBorders>
              <w:top w:val="double" w:sz="4" w:space="0" w:color="auto"/>
              <w:left w:val="single" w:sz="8" w:space="0" w:color="FFFFFF"/>
              <w:bottom w:val="single" w:sz="8" w:space="0" w:color="FFFFFF"/>
              <w:right w:val="single" w:sz="8" w:space="0" w:color="FFFFFF"/>
            </w:tcBorders>
            <w:shd w:val="clear" w:color="auto" w:fill="D9D9D9"/>
            <w:tcMar>
              <w:top w:w="43" w:type="dxa"/>
              <w:left w:w="31" w:type="dxa"/>
              <w:bottom w:w="0" w:type="dxa"/>
              <w:right w:w="31" w:type="dxa"/>
            </w:tcMar>
          </w:tcPr>
          <w:p w:rsidR="008E4F03" w:rsidRPr="008E78F3" w:rsidRDefault="008E4F03" w:rsidP="00F147C8">
            <w:pPr>
              <w:spacing w:before="60" w:after="60" w:line="240" w:lineRule="auto"/>
              <w:jc w:val="left"/>
              <w:rPr>
                <w:lang w:val="el-GR"/>
              </w:rPr>
            </w:pPr>
            <w:r>
              <w:rPr>
                <w:lang w:val="el-GR"/>
              </w:rPr>
              <w:t>Τα ερωτήματα των γραπτών εξετάσεων βαθμολογούνται ως προς την ορθότητα, την πληρότητα και την ακρίβεια των απαντήσεων του εξεταζόμενου.</w:t>
            </w:r>
          </w:p>
        </w:tc>
      </w:tr>
      <w:tr w:rsidR="008E4F03" w:rsidRPr="008E3F15">
        <w:trPr>
          <w:trHeight w:val="20"/>
        </w:trPr>
        <w:tc>
          <w:tcPr>
            <w:tcW w:w="3008" w:type="dxa"/>
            <w:vMerge/>
            <w:tcBorders>
              <w:top w:val="single" w:sz="8" w:space="0" w:color="000000"/>
              <w:left w:val="single" w:sz="8" w:space="0" w:color="FFFFFF"/>
              <w:bottom w:val="single" w:sz="8" w:space="0" w:color="000000"/>
              <w:right w:val="single" w:sz="8" w:space="0" w:color="FFFFFF"/>
            </w:tcBorders>
            <w:shd w:val="clear" w:color="auto" w:fill="EAF1DD"/>
            <w:tcMar>
              <w:top w:w="43" w:type="dxa"/>
              <w:left w:w="31" w:type="dxa"/>
              <w:bottom w:w="0" w:type="dxa"/>
              <w:right w:w="31" w:type="dxa"/>
            </w:tcMar>
            <w:vAlign w:val="center"/>
          </w:tcPr>
          <w:p w:rsidR="008E4F03" w:rsidRDefault="008E4F03" w:rsidP="00F147C8">
            <w:pPr>
              <w:spacing w:before="0" w:line="240" w:lineRule="auto"/>
              <w:jc w:val="left"/>
              <w:rPr>
                <w:b/>
                <w:bCs/>
                <w:sz w:val="24"/>
                <w:szCs w:val="24"/>
                <w:lang w:val="el-GR"/>
              </w:rPr>
            </w:pPr>
          </w:p>
        </w:tc>
        <w:tc>
          <w:tcPr>
            <w:tcW w:w="6237" w:type="dxa"/>
            <w:tcBorders>
              <w:top w:val="single" w:sz="8" w:space="0" w:color="FFFFFF"/>
              <w:left w:val="single" w:sz="8" w:space="0" w:color="FFFFFF"/>
              <w:bottom w:val="single" w:sz="8" w:space="0" w:color="FFFFFF"/>
              <w:right w:val="single" w:sz="8" w:space="0" w:color="FFFFFF"/>
            </w:tcBorders>
            <w:shd w:val="clear" w:color="auto" w:fill="D9D9D9"/>
            <w:tcMar>
              <w:top w:w="43" w:type="dxa"/>
              <w:left w:w="31" w:type="dxa"/>
              <w:bottom w:w="0" w:type="dxa"/>
              <w:right w:w="31" w:type="dxa"/>
            </w:tcMar>
          </w:tcPr>
          <w:p w:rsidR="008E4F03" w:rsidRPr="00560480" w:rsidRDefault="008E4F03" w:rsidP="00F147C8">
            <w:pPr>
              <w:spacing w:before="60" w:after="60" w:line="240" w:lineRule="auto"/>
              <w:jc w:val="left"/>
              <w:rPr>
                <w:color w:val="000000"/>
                <w:lang w:val="el-GR"/>
              </w:rPr>
            </w:pPr>
            <w:r w:rsidRPr="00560480">
              <w:rPr>
                <w:color w:val="000000"/>
                <w:lang w:val="el-GR"/>
              </w:rPr>
              <w:t>Το</w:t>
            </w:r>
            <w:r w:rsidRPr="005B7654">
              <w:rPr>
                <w:lang w:val="el-GR"/>
              </w:rPr>
              <w:t xml:space="preserve"> περιεχόμενο των πρακτικών εξετάσεων σχεδιασμού στο χαρτί βαθμολογείται ως προς την (α) ορθότητα (ορθή μεταφορά κλίμακας, ορθή σχεδίαση γραμμών –είδος, πάχος,  και ορθή </w:t>
            </w:r>
            <w:proofErr w:type="spellStart"/>
            <w:r w:rsidRPr="005B7654">
              <w:rPr>
                <w:lang w:val="el-GR"/>
              </w:rPr>
              <w:t>διαστασιολόγιση</w:t>
            </w:r>
            <w:proofErr w:type="spellEnd"/>
            <w:r w:rsidRPr="005B7654">
              <w:rPr>
                <w:lang w:val="el-GR"/>
              </w:rPr>
              <w:t xml:space="preserve">), (β) πληρότητα (σχεδίαση όλων των ζητουμένων και των στοιχείων τους), (γ) ποιότητα (ποιότητα γραμμών, ακρίβεια σχεδίασης, καθαρότητα σημείων τομής ή σύνδεσης, κ.τ.λ.), και (δ) οργάνωση (σωστή τοποθέτηση του σχεδίου  στο χαρτί ή χώρο  σχεδίασης και σωστή τοποθέτηση των διαφόρων στοιχείων μεταξύ τους). Τα κριτήρια αυτά και η βαθμολογική τους αξία πρέπει να είναι από πριν γνωστά στους μαθητές. </w:t>
            </w:r>
          </w:p>
        </w:tc>
      </w:tr>
      <w:tr w:rsidR="008E4F03" w:rsidRPr="004C641A">
        <w:trPr>
          <w:trHeight w:val="495"/>
        </w:trPr>
        <w:tc>
          <w:tcPr>
            <w:tcW w:w="3008" w:type="dxa"/>
            <w:vMerge w:val="restart"/>
            <w:tcBorders>
              <w:top w:val="single" w:sz="8" w:space="0" w:color="000000"/>
              <w:left w:val="single" w:sz="8" w:space="0" w:color="FFFFFF"/>
              <w:bottom w:val="single" w:sz="8" w:space="0" w:color="4F6228"/>
              <w:right w:val="single" w:sz="8" w:space="0" w:color="FFFFFF"/>
            </w:tcBorders>
            <w:shd w:val="clear" w:color="auto" w:fill="EAF1DD"/>
            <w:tcMar>
              <w:top w:w="43" w:type="dxa"/>
              <w:left w:w="31" w:type="dxa"/>
              <w:bottom w:w="0" w:type="dxa"/>
              <w:right w:w="31" w:type="dxa"/>
            </w:tcMar>
            <w:vAlign w:val="center"/>
          </w:tcPr>
          <w:p w:rsidR="008E4F03" w:rsidRDefault="008E4F03" w:rsidP="00F147C8">
            <w:pPr>
              <w:spacing w:before="0" w:line="240" w:lineRule="auto"/>
              <w:jc w:val="left"/>
              <w:rPr>
                <w:b/>
                <w:bCs/>
                <w:sz w:val="24"/>
                <w:szCs w:val="24"/>
                <w:lang w:val="el-GR"/>
              </w:rPr>
            </w:pPr>
            <w:r>
              <w:rPr>
                <w:b/>
                <w:bCs/>
                <w:sz w:val="24"/>
                <w:szCs w:val="24"/>
                <w:lang w:val="el-GR"/>
              </w:rPr>
              <w:t>Εργάζεται σύμφωνα με τους ισχύοντες κανόνες και κανονισμούς ασφάλειας και υγείας</w:t>
            </w:r>
          </w:p>
        </w:tc>
        <w:tc>
          <w:tcPr>
            <w:tcW w:w="6237" w:type="dxa"/>
            <w:tcBorders>
              <w:top w:val="single" w:sz="8" w:space="0" w:color="FFFFFF"/>
              <w:left w:val="single" w:sz="8" w:space="0" w:color="FFFFFF"/>
              <w:bottom w:val="single" w:sz="8" w:space="0" w:color="FFFFFF"/>
              <w:right w:val="single" w:sz="8" w:space="0" w:color="FFFFFF"/>
            </w:tcBorders>
            <w:shd w:val="clear" w:color="auto" w:fill="D9D9D9"/>
            <w:tcMar>
              <w:top w:w="43" w:type="dxa"/>
              <w:left w:w="31" w:type="dxa"/>
              <w:bottom w:w="0" w:type="dxa"/>
              <w:right w:w="31" w:type="dxa"/>
            </w:tcMar>
          </w:tcPr>
          <w:p w:rsidR="008E4F03" w:rsidRPr="008E78F3" w:rsidRDefault="008E4F03" w:rsidP="00F147C8">
            <w:pPr>
              <w:spacing w:before="60" w:after="60" w:line="240" w:lineRule="auto"/>
              <w:rPr>
                <w:lang w:val="el-GR"/>
              </w:rPr>
            </w:pPr>
            <w:r>
              <w:rPr>
                <w:lang w:val="el-GR"/>
              </w:rPr>
              <w:t>Δεν εφαρμόζεται</w:t>
            </w:r>
            <w:r w:rsidRPr="008E78F3">
              <w:rPr>
                <w:lang w:val="el-GR"/>
              </w:rPr>
              <w:t xml:space="preserve">  </w:t>
            </w:r>
          </w:p>
        </w:tc>
      </w:tr>
      <w:tr w:rsidR="008E4F03" w:rsidRPr="004C641A">
        <w:trPr>
          <w:trHeight w:val="477"/>
        </w:trPr>
        <w:tc>
          <w:tcPr>
            <w:tcW w:w="3008" w:type="dxa"/>
            <w:vMerge/>
            <w:tcBorders>
              <w:top w:val="single" w:sz="8" w:space="0" w:color="000000"/>
              <w:left w:val="single" w:sz="8" w:space="0" w:color="FFFFFF"/>
              <w:bottom w:val="single" w:sz="8" w:space="0" w:color="4F6228"/>
              <w:right w:val="single" w:sz="8" w:space="0" w:color="FFFFFF"/>
            </w:tcBorders>
            <w:shd w:val="clear" w:color="auto" w:fill="EAF1DD"/>
            <w:vAlign w:val="center"/>
          </w:tcPr>
          <w:p w:rsidR="008E4F03" w:rsidRDefault="008E4F03" w:rsidP="00F147C8">
            <w:pPr>
              <w:spacing w:line="240" w:lineRule="auto"/>
              <w:rPr>
                <w:sz w:val="24"/>
                <w:szCs w:val="24"/>
                <w:lang w:val="el-GR"/>
              </w:rPr>
            </w:pPr>
          </w:p>
        </w:tc>
        <w:tc>
          <w:tcPr>
            <w:tcW w:w="6237" w:type="dxa"/>
            <w:tcBorders>
              <w:top w:val="single" w:sz="8" w:space="0" w:color="FFFFFF"/>
              <w:left w:val="single" w:sz="8" w:space="0" w:color="FFFFFF"/>
              <w:right w:val="single" w:sz="8" w:space="0" w:color="FFFFFF"/>
            </w:tcBorders>
            <w:shd w:val="clear" w:color="auto" w:fill="D9D9D9"/>
            <w:tcMar>
              <w:top w:w="43" w:type="dxa"/>
              <w:left w:w="31" w:type="dxa"/>
              <w:bottom w:w="0" w:type="dxa"/>
              <w:right w:w="31" w:type="dxa"/>
            </w:tcMar>
          </w:tcPr>
          <w:p w:rsidR="008E4F03" w:rsidRPr="008E78F3" w:rsidRDefault="008E4F03" w:rsidP="00F147C8">
            <w:pPr>
              <w:spacing w:before="60" w:after="60" w:line="240" w:lineRule="auto"/>
              <w:rPr>
                <w:sz w:val="20"/>
                <w:szCs w:val="20"/>
                <w:lang w:val="el-GR"/>
              </w:rPr>
            </w:pPr>
            <w:r>
              <w:rPr>
                <w:lang w:val="el-GR"/>
              </w:rPr>
              <w:t>Δεν εφαρμόζεται</w:t>
            </w:r>
            <w:r w:rsidRPr="008E78F3">
              <w:rPr>
                <w:lang w:val="el-GR"/>
              </w:rPr>
              <w:t xml:space="preserve">  </w:t>
            </w:r>
          </w:p>
        </w:tc>
      </w:tr>
      <w:tr w:rsidR="008E4F03" w:rsidRPr="008E3F15">
        <w:trPr>
          <w:trHeight w:val="20"/>
        </w:trPr>
        <w:tc>
          <w:tcPr>
            <w:tcW w:w="3008" w:type="dxa"/>
            <w:vMerge w:val="restart"/>
            <w:tcBorders>
              <w:top w:val="single" w:sz="8" w:space="0" w:color="000000"/>
              <w:left w:val="single" w:sz="8" w:space="0" w:color="FFFFFF"/>
              <w:bottom w:val="single" w:sz="8" w:space="0" w:color="4F6228"/>
              <w:right w:val="single" w:sz="8" w:space="0" w:color="FFFFFF"/>
            </w:tcBorders>
            <w:shd w:val="clear" w:color="auto" w:fill="EAF1DD"/>
            <w:tcMar>
              <w:top w:w="43" w:type="dxa"/>
              <w:left w:w="31" w:type="dxa"/>
              <w:bottom w:w="0" w:type="dxa"/>
              <w:right w:w="31" w:type="dxa"/>
            </w:tcMar>
            <w:vAlign w:val="center"/>
          </w:tcPr>
          <w:p w:rsidR="008E4F03" w:rsidRDefault="008E4F03" w:rsidP="00F147C8">
            <w:pPr>
              <w:spacing w:line="240" w:lineRule="auto"/>
              <w:jc w:val="left"/>
              <w:rPr>
                <w:sz w:val="24"/>
                <w:szCs w:val="24"/>
                <w:lang w:val="el-GR"/>
              </w:rPr>
            </w:pPr>
            <w:r>
              <w:rPr>
                <w:b/>
                <w:bCs/>
                <w:sz w:val="24"/>
                <w:szCs w:val="24"/>
                <w:lang w:val="el-GR"/>
              </w:rPr>
              <w:t xml:space="preserve">Τηρεί τα χρονοδιαγράμματα </w:t>
            </w:r>
          </w:p>
        </w:tc>
        <w:tc>
          <w:tcPr>
            <w:tcW w:w="6237" w:type="dxa"/>
            <w:tcBorders>
              <w:top w:val="single" w:sz="8" w:space="0" w:color="FFFFFF"/>
              <w:left w:val="single" w:sz="8" w:space="0" w:color="FFFFFF"/>
              <w:bottom w:val="single" w:sz="8" w:space="0" w:color="FFFFFF"/>
              <w:right w:val="single" w:sz="8" w:space="0" w:color="FFFFFF"/>
            </w:tcBorders>
            <w:shd w:val="clear" w:color="auto" w:fill="D9D9D9"/>
            <w:tcMar>
              <w:top w:w="43" w:type="dxa"/>
              <w:left w:w="31" w:type="dxa"/>
              <w:bottom w:w="0" w:type="dxa"/>
              <w:right w:w="31" w:type="dxa"/>
            </w:tcMar>
          </w:tcPr>
          <w:p w:rsidR="008E4F03" w:rsidRPr="008E78F3" w:rsidRDefault="008E4F03" w:rsidP="00F147C8">
            <w:pPr>
              <w:spacing w:after="120" w:line="240" w:lineRule="auto"/>
              <w:rPr>
                <w:color w:val="000000"/>
                <w:lang w:val="el-GR"/>
              </w:rPr>
            </w:pPr>
            <w:r w:rsidRPr="008E78F3">
              <w:rPr>
                <w:color w:val="000000"/>
                <w:lang w:val="el-GR"/>
              </w:rPr>
              <w:t>Ολοκληρώνει γραπτή εξέταση μέσα στο χρονικό πλαίσιο που έχει καθορίσει ο εκπαιδευτής.</w:t>
            </w:r>
          </w:p>
        </w:tc>
      </w:tr>
      <w:tr w:rsidR="008E4F03" w:rsidRPr="008E3F15">
        <w:trPr>
          <w:trHeight w:val="20"/>
        </w:trPr>
        <w:tc>
          <w:tcPr>
            <w:tcW w:w="3008" w:type="dxa"/>
            <w:vMerge/>
            <w:tcBorders>
              <w:top w:val="single" w:sz="8" w:space="0" w:color="000000"/>
              <w:left w:val="single" w:sz="8" w:space="0" w:color="FFFFFF"/>
              <w:bottom w:val="single" w:sz="8" w:space="0" w:color="4F6228"/>
              <w:right w:val="single" w:sz="8" w:space="0" w:color="FFFFFF"/>
            </w:tcBorders>
            <w:vAlign w:val="center"/>
          </w:tcPr>
          <w:p w:rsidR="008E4F03" w:rsidRDefault="008E4F03" w:rsidP="00F147C8">
            <w:pPr>
              <w:spacing w:line="240" w:lineRule="auto"/>
              <w:rPr>
                <w:sz w:val="24"/>
                <w:szCs w:val="24"/>
                <w:lang w:val="el-GR"/>
              </w:rPr>
            </w:pPr>
          </w:p>
        </w:tc>
        <w:tc>
          <w:tcPr>
            <w:tcW w:w="6237" w:type="dxa"/>
            <w:tcBorders>
              <w:top w:val="single" w:sz="8" w:space="0" w:color="FFFFFF"/>
              <w:left w:val="single" w:sz="8" w:space="0" w:color="FFFFFF"/>
              <w:bottom w:val="single" w:sz="8" w:space="0" w:color="FFFFFF"/>
              <w:right w:val="single" w:sz="8" w:space="0" w:color="FFFFFF"/>
            </w:tcBorders>
            <w:shd w:val="clear" w:color="auto" w:fill="D9D9D9"/>
            <w:tcMar>
              <w:top w:w="43" w:type="dxa"/>
              <w:left w:w="31" w:type="dxa"/>
              <w:bottom w:w="0" w:type="dxa"/>
              <w:right w:w="31" w:type="dxa"/>
            </w:tcMar>
          </w:tcPr>
          <w:p w:rsidR="008E4F03" w:rsidRPr="008E78F3" w:rsidRDefault="008E4F03" w:rsidP="00F147C8">
            <w:pPr>
              <w:spacing w:after="120" w:line="240" w:lineRule="auto"/>
              <w:rPr>
                <w:color w:val="000000"/>
                <w:lang w:val="el-GR"/>
              </w:rPr>
            </w:pPr>
            <w:r>
              <w:rPr>
                <w:color w:val="000000"/>
                <w:lang w:val="el-GR"/>
              </w:rPr>
              <w:t>Εκτελεί πρακτική άσκηση</w:t>
            </w:r>
            <w:r w:rsidRPr="008E78F3">
              <w:rPr>
                <w:color w:val="000000"/>
                <w:lang w:val="el-GR"/>
              </w:rPr>
              <w:t xml:space="preserve"> μέσα στο χρονικό πλαίσιο που έχει καθορίσει ο εκπαιδευτής.</w:t>
            </w:r>
          </w:p>
        </w:tc>
      </w:tr>
    </w:tbl>
    <w:p w:rsidR="008E4F03" w:rsidRPr="00EE4654" w:rsidRDefault="008E4F03" w:rsidP="00011DE1">
      <w:pPr>
        <w:rPr>
          <w:b/>
          <w:bCs/>
          <w:sz w:val="24"/>
          <w:szCs w:val="24"/>
          <w:lang w:val="el-GR"/>
        </w:rPr>
      </w:pPr>
    </w:p>
    <w:p w:rsidR="008E4F03" w:rsidRDefault="008E4F03" w:rsidP="00D21625">
      <w:pPr>
        <w:rPr>
          <w:i w:val="0"/>
          <w:iCs w:val="0"/>
          <w:sz w:val="24"/>
          <w:szCs w:val="24"/>
          <w:lang w:val="el-GR"/>
        </w:rPr>
      </w:pPr>
    </w:p>
    <w:sectPr w:rsidR="008E4F03" w:rsidSect="00EE4654">
      <w:headerReference w:type="default" r:id="rId9"/>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2C9" w:rsidRDefault="008602C9" w:rsidP="00310EF1">
      <w:pPr>
        <w:spacing w:before="0" w:line="240" w:lineRule="auto"/>
      </w:pPr>
      <w:r>
        <w:separator/>
      </w:r>
    </w:p>
  </w:endnote>
  <w:endnote w:type="continuationSeparator" w:id="0">
    <w:p w:rsidR="008602C9" w:rsidRDefault="008602C9" w:rsidP="00310EF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19F" w:csb1="00000000"/>
  </w:font>
  <w:font w:name="MS PMincho">
    <w:panose1 w:val="02020600040205080304"/>
    <w:charset w:val="80"/>
    <w:family w:val="roman"/>
    <w:notTrueType/>
    <w:pitch w:val="variable"/>
    <w:sig w:usb0="00000001" w:usb1="08070000" w:usb2="00000010" w:usb3="00000000" w:csb0="00020000" w:csb1="00000000"/>
  </w:font>
  <w:font w:name="MS PGothic">
    <w:panose1 w:val="020B0600070205080204"/>
    <w:charset w:val="80"/>
    <w:family w:val="swiss"/>
    <w:notTrueType/>
    <w:pitch w:val="variable"/>
    <w:sig w:usb0="00000001" w:usb1="08070000" w:usb2="00000010" w:usb3="00000000" w:csb0="00020000" w:csb1="00000000"/>
  </w:font>
  <w:font w:name="Consolas">
    <w:panose1 w:val="020B0609020204030204"/>
    <w:charset w:val="A1"/>
    <w:family w:val="modern"/>
    <w:pitch w:val="fixed"/>
    <w:sig w:usb0="A00002EF" w:usb1="4000204B"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ourier New">
    <w:panose1 w:val="02070309020205020404"/>
    <w:charset w:val="A1"/>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F03" w:rsidRPr="00E80E36" w:rsidRDefault="008E4F03" w:rsidP="006028EC">
    <w:pPr>
      <w:pStyle w:val="a5"/>
      <w:tabs>
        <w:tab w:val="clear" w:pos="4320"/>
        <w:tab w:val="clear" w:pos="8640"/>
        <w:tab w:val="center" w:pos="6946"/>
        <w:tab w:val="right" w:pos="13750"/>
      </w:tabs>
      <w:jc w:val="left"/>
      <w:rPr>
        <w:lang w:val="el-GR"/>
      </w:rPr>
    </w:pPr>
    <w:r>
      <w:rPr>
        <w:lang w:val="el-GR"/>
      </w:rPr>
      <w:t xml:space="preserve">Μάθημα: ΗΘ117 - Τεχνικό και Ηλεκτρολογικό Σχέδιο                        Σελίδα: </w:t>
    </w:r>
    <w:r w:rsidRPr="00E80E36">
      <w:rPr>
        <w:lang w:val="el-GR"/>
      </w:rPr>
      <w:fldChar w:fldCharType="begin"/>
    </w:r>
    <w:r w:rsidRPr="00E80E36">
      <w:rPr>
        <w:lang w:val="el-GR"/>
      </w:rPr>
      <w:instrText xml:space="preserve"> PAGE   \* MERGEFORMAT </w:instrText>
    </w:r>
    <w:r w:rsidRPr="00E80E36">
      <w:rPr>
        <w:lang w:val="el-GR"/>
      </w:rPr>
      <w:fldChar w:fldCharType="separate"/>
    </w:r>
    <w:r>
      <w:rPr>
        <w:noProof/>
        <w:lang w:val="el-GR"/>
      </w:rPr>
      <w:t>9</w:t>
    </w:r>
    <w:r w:rsidRPr="00E80E36">
      <w:rPr>
        <w:lang w:val="el-GR"/>
      </w:rPr>
      <w:fldChar w:fldCharType="end"/>
    </w:r>
    <w:r>
      <w:rPr>
        <w:lang w:val="el-GR"/>
      </w:rPr>
      <w:t>/</w:t>
    </w:r>
    <w:r w:rsidRPr="006028EC">
      <w:rPr>
        <w:rStyle w:val="a9"/>
        <w:b w:val="0"/>
        <w:bCs w:val="0"/>
        <w:lang w:val="el-GR"/>
      </w:rPr>
      <w:fldChar w:fldCharType="begin"/>
    </w:r>
    <w:r w:rsidRPr="006028EC">
      <w:rPr>
        <w:rStyle w:val="a9"/>
        <w:b w:val="0"/>
        <w:bCs w:val="0"/>
        <w:lang w:val="el-GR"/>
      </w:rPr>
      <w:instrText xml:space="preserve"> </w:instrText>
    </w:r>
    <w:r w:rsidRPr="006028EC">
      <w:rPr>
        <w:rStyle w:val="a9"/>
        <w:b w:val="0"/>
        <w:bCs w:val="0"/>
      </w:rPr>
      <w:instrText>NUMPAGES</w:instrText>
    </w:r>
    <w:r w:rsidRPr="006028EC">
      <w:rPr>
        <w:rStyle w:val="a9"/>
        <w:b w:val="0"/>
        <w:bCs w:val="0"/>
        <w:lang w:val="el-GR"/>
      </w:rPr>
      <w:instrText xml:space="preserve"> </w:instrText>
    </w:r>
    <w:r w:rsidRPr="006028EC">
      <w:rPr>
        <w:rStyle w:val="a9"/>
        <w:b w:val="0"/>
        <w:bCs w:val="0"/>
        <w:lang w:val="el-GR"/>
      </w:rPr>
      <w:fldChar w:fldCharType="separate"/>
    </w:r>
    <w:r w:rsidRPr="006028EC">
      <w:rPr>
        <w:rStyle w:val="a9"/>
        <w:b w:val="0"/>
        <w:bCs w:val="0"/>
        <w:noProof/>
        <w:lang w:val="el-GR"/>
      </w:rPr>
      <w:t>13</w:t>
    </w:r>
    <w:r w:rsidRPr="006028EC">
      <w:rPr>
        <w:rStyle w:val="a9"/>
        <w:b w:val="0"/>
        <w:bCs w:val="0"/>
        <w:lang w:val="el-G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F03" w:rsidRPr="006028EC" w:rsidRDefault="008E4F03" w:rsidP="006028EC">
    <w:pPr>
      <w:pStyle w:val="a6"/>
      <w:rPr>
        <w:lang w:val="el-GR"/>
      </w:rPr>
    </w:pPr>
    <w:r>
      <w:rPr>
        <w:lang w:val="el-GR"/>
      </w:rPr>
      <w:t>Μάθημα: ΗΘ1</w:t>
    </w:r>
    <w:r w:rsidR="00D54D15" w:rsidRPr="00D54D15">
      <w:rPr>
        <w:lang w:val="el-GR"/>
      </w:rPr>
      <w:t>25</w:t>
    </w:r>
    <w:r>
      <w:rPr>
        <w:lang w:val="el-GR"/>
      </w:rPr>
      <w:t xml:space="preserve"> - Τεχνικό Σχέδιο                        Σελίδα:</w:t>
    </w:r>
    <w:r w:rsidRPr="006028EC">
      <w:rPr>
        <w:rStyle w:val="a9"/>
        <w:b w:val="0"/>
        <w:bCs w:val="0"/>
        <w:lang w:val="el-GR"/>
      </w:rPr>
      <w:fldChar w:fldCharType="begin"/>
    </w:r>
    <w:r w:rsidRPr="006028EC">
      <w:rPr>
        <w:rStyle w:val="a9"/>
        <w:b w:val="0"/>
        <w:bCs w:val="0"/>
        <w:lang w:val="el-GR"/>
      </w:rPr>
      <w:instrText xml:space="preserve"> </w:instrText>
    </w:r>
    <w:r w:rsidRPr="006028EC">
      <w:rPr>
        <w:rStyle w:val="a9"/>
        <w:b w:val="0"/>
        <w:bCs w:val="0"/>
      </w:rPr>
      <w:instrText>PAGE</w:instrText>
    </w:r>
    <w:r w:rsidRPr="006028EC">
      <w:rPr>
        <w:rStyle w:val="a9"/>
        <w:b w:val="0"/>
        <w:bCs w:val="0"/>
        <w:lang w:val="el-GR"/>
      </w:rPr>
      <w:instrText xml:space="preserve"> </w:instrText>
    </w:r>
    <w:r w:rsidRPr="006028EC">
      <w:rPr>
        <w:rStyle w:val="a9"/>
        <w:b w:val="0"/>
        <w:bCs w:val="0"/>
        <w:lang w:val="el-GR"/>
      </w:rPr>
      <w:fldChar w:fldCharType="separate"/>
    </w:r>
    <w:r w:rsidRPr="008E3F15">
      <w:rPr>
        <w:rStyle w:val="a9"/>
        <w:b w:val="0"/>
        <w:bCs w:val="0"/>
        <w:noProof/>
        <w:lang w:val="el-GR"/>
      </w:rPr>
      <w:t>1</w:t>
    </w:r>
    <w:r w:rsidRPr="006028EC">
      <w:rPr>
        <w:rStyle w:val="a9"/>
        <w:b w:val="0"/>
        <w:bCs w:val="0"/>
        <w:lang w:val="el-GR"/>
      </w:rPr>
      <w:fldChar w:fldCharType="end"/>
    </w:r>
    <w:r w:rsidRPr="006028EC">
      <w:rPr>
        <w:rStyle w:val="a9"/>
        <w:b w:val="0"/>
        <w:bCs w:val="0"/>
        <w:lang w:val="el-GR"/>
      </w:rPr>
      <w:t>/</w:t>
    </w:r>
    <w:r w:rsidRPr="006028EC">
      <w:rPr>
        <w:rStyle w:val="a9"/>
        <w:b w:val="0"/>
        <w:bCs w:val="0"/>
        <w:lang w:val="el-GR"/>
      </w:rPr>
      <w:fldChar w:fldCharType="begin"/>
    </w:r>
    <w:r w:rsidRPr="006028EC">
      <w:rPr>
        <w:rStyle w:val="a9"/>
        <w:b w:val="0"/>
        <w:bCs w:val="0"/>
        <w:lang w:val="el-GR"/>
      </w:rPr>
      <w:instrText xml:space="preserve"> </w:instrText>
    </w:r>
    <w:r w:rsidRPr="006028EC">
      <w:rPr>
        <w:rStyle w:val="a9"/>
        <w:b w:val="0"/>
        <w:bCs w:val="0"/>
      </w:rPr>
      <w:instrText>NUMPAGES</w:instrText>
    </w:r>
    <w:r w:rsidRPr="006028EC">
      <w:rPr>
        <w:rStyle w:val="a9"/>
        <w:b w:val="0"/>
        <w:bCs w:val="0"/>
        <w:lang w:val="el-GR"/>
      </w:rPr>
      <w:instrText xml:space="preserve"> </w:instrText>
    </w:r>
    <w:r w:rsidRPr="006028EC">
      <w:rPr>
        <w:rStyle w:val="a9"/>
        <w:b w:val="0"/>
        <w:bCs w:val="0"/>
        <w:lang w:val="el-GR"/>
      </w:rPr>
      <w:fldChar w:fldCharType="separate"/>
    </w:r>
    <w:r w:rsidRPr="006028EC">
      <w:rPr>
        <w:rStyle w:val="a9"/>
        <w:b w:val="0"/>
        <w:bCs w:val="0"/>
        <w:noProof/>
        <w:lang w:val="el-GR"/>
      </w:rPr>
      <w:t>13</w:t>
    </w:r>
    <w:r w:rsidRPr="006028EC">
      <w:rPr>
        <w:rStyle w:val="a9"/>
        <w:b w:val="0"/>
        <w:bCs w:val="0"/>
        <w:lang w:val="el-GR"/>
      </w:rPr>
      <w:fldChar w:fldCharType="end"/>
    </w:r>
  </w:p>
  <w:p w:rsidR="008E4F03" w:rsidRPr="006028EC" w:rsidRDefault="008E4F03">
    <w:pPr>
      <w:pStyle w:val="a5"/>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F03" w:rsidRPr="00E80E36" w:rsidRDefault="008E4F03" w:rsidP="006028EC">
    <w:pPr>
      <w:pStyle w:val="a5"/>
      <w:tabs>
        <w:tab w:val="clear" w:pos="4320"/>
        <w:tab w:val="clear" w:pos="8640"/>
        <w:tab w:val="center" w:pos="6946"/>
        <w:tab w:val="right" w:pos="13750"/>
      </w:tabs>
      <w:jc w:val="left"/>
      <w:rPr>
        <w:lang w:val="el-GR"/>
      </w:rPr>
    </w:pPr>
    <w:r>
      <w:rPr>
        <w:lang w:val="el-GR"/>
      </w:rPr>
      <w:t xml:space="preserve">Μάθημα: ΗΘ117 - Τεχνικό και Ηλεκτρολογικό Σχέδιο                        Σελίδα: </w:t>
    </w:r>
    <w:r w:rsidRPr="00E80E36">
      <w:rPr>
        <w:lang w:val="el-GR"/>
      </w:rPr>
      <w:fldChar w:fldCharType="begin"/>
    </w:r>
    <w:r w:rsidRPr="00E80E36">
      <w:rPr>
        <w:lang w:val="el-GR"/>
      </w:rPr>
      <w:instrText xml:space="preserve"> PAGE   \* MERGEFORMAT </w:instrText>
    </w:r>
    <w:r w:rsidRPr="00E80E36">
      <w:rPr>
        <w:lang w:val="el-GR"/>
      </w:rPr>
      <w:fldChar w:fldCharType="separate"/>
    </w:r>
    <w:r>
      <w:rPr>
        <w:noProof/>
        <w:lang w:val="el-GR"/>
      </w:rPr>
      <w:t>13</w:t>
    </w:r>
    <w:r w:rsidRPr="00E80E36">
      <w:rPr>
        <w:lang w:val="el-GR"/>
      </w:rPr>
      <w:fldChar w:fldCharType="end"/>
    </w:r>
    <w:r w:rsidRPr="006028EC">
      <w:rPr>
        <w:b/>
        <w:bCs/>
        <w:lang w:val="el-GR"/>
      </w:rPr>
      <w:t>/</w:t>
    </w:r>
    <w:r w:rsidRPr="006028EC">
      <w:rPr>
        <w:rStyle w:val="a9"/>
        <w:b w:val="0"/>
        <w:bCs w:val="0"/>
        <w:lang w:val="el-GR"/>
      </w:rPr>
      <w:fldChar w:fldCharType="begin"/>
    </w:r>
    <w:r w:rsidRPr="006028EC">
      <w:rPr>
        <w:rStyle w:val="a9"/>
        <w:b w:val="0"/>
        <w:bCs w:val="0"/>
        <w:lang w:val="el-GR"/>
      </w:rPr>
      <w:instrText xml:space="preserve"> </w:instrText>
    </w:r>
    <w:r w:rsidRPr="006028EC">
      <w:rPr>
        <w:rStyle w:val="a9"/>
        <w:b w:val="0"/>
        <w:bCs w:val="0"/>
      </w:rPr>
      <w:instrText>NUMPAGES</w:instrText>
    </w:r>
    <w:r w:rsidRPr="006028EC">
      <w:rPr>
        <w:rStyle w:val="a9"/>
        <w:b w:val="0"/>
        <w:bCs w:val="0"/>
        <w:lang w:val="el-GR"/>
      </w:rPr>
      <w:instrText xml:space="preserve"> </w:instrText>
    </w:r>
    <w:r w:rsidRPr="006028EC">
      <w:rPr>
        <w:rStyle w:val="a9"/>
        <w:b w:val="0"/>
        <w:bCs w:val="0"/>
        <w:lang w:val="el-GR"/>
      </w:rPr>
      <w:fldChar w:fldCharType="separate"/>
    </w:r>
    <w:r w:rsidRPr="008E3F15">
      <w:rPr>
        <w:rStyle w:val="a9"/>
        <w:b w:val="0"/>
        <w:bCs w:val="0"/>
        <w:noProof/>
        <w:lang w:val="el-GR"/>
      </w:rPr>
      <w:t>13</w:t>
    </w:r>
    <w:r w:rsidRPr="006028EC">
      <w:rPr>
        <w:rStyle w:val="a9"/>
        <w:b w:val="0"/>
        <w:bCs w:val="0"/>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2C9" w:rsidRDefault="008602C9" w:rsidP="00310EF1">
      <w:pPr>
        <w:spacing w:before="0" w:line="240" w:lineRule="auto"/>
      </w:pPr>
      <w:r>
        <w:separator/>
      </w:r>
    </w:p>
  </w:footnote>
  <w:footnote w:type="continuationSeparator" w:id="0">
    <w:p w:rsidR="008602C9" w:rsidRDefault="008602C9" w:rsidP="00310EF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F03" w:rsidRPr="006028EC" w:rsidRDefault="008E4F03" w:rsidP="006028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B05B9E"/>
    <w:lvl w:ilvl="0">
      <w:start w:val="1"/>
      <w:numFmt w:val="decimal"/>
      <w:pStyle w:val="ListNumber51"/>
      <w:lvlText w:val="%1."/>
      <w:lvlJc w:val="left"/>
      <w:pPr>
        <w:tabs>
          <w:tab w:val="num" w:pos="1800"/>
        </w:tabs>
        <w:ind w:left="1800" w:hanging="360"/>
      </w:pPr>
    </w:lvl>
  </w:abstractNum>
  <w:abstractNum w:abstractNumId="1" w15:restartNumberingAfterBreak="0">
    <w:nsid w:val="FFFFFF7D"/>
    <w:multiLevelType w:val="singleLevel"/>
    <w:tmpl w:val="2C565674"/>
    <w:lvl w:ilvl="0">
      <w:start w:val="1"/>
      <w:numFmt w:val="decimal"/>
      <w:pStyle w:val="ListNumber41"/>
      <w:lvlText w:val="%1."/>
      <w:lvlJc w:val="left"/>
      <w:pPr>
        <w:tabs>
          <w:tab w:val="num" w:pos="1440"/>
        </w:tabs>
        <w:ind w:left="1440" w:hanging="360"/>
      </w:pPr>
    </w:lvl>
  </w:abstractNum>
  <w:abstractNum w:abstractNumId="2" w15:restartNumberingAfterBreak="0">
    <w:nsid w:val="FFFFFF7E"/>
    <w:multiLevelType w:val="singleLevel"/>
    <w:tmpl w:val="25A0C2FA"/>
    <w:lvl w:ilvl="0">
      <w:start w:val="1"/>
      <w:numFmt w:val="decimal"/>
      <w:pStyle w:val="ListNumber31"/>
      <w:lvlText w:val="%1."/>
      <w:lvlJc w:val="left"/>
      <w:pPr>
        <w:tabs>
          <w:tab w:val="num" w:pos="1080"/>
        </w:tabs>
        <w:ind w:left="1080" w:hanging="360"/>
      </w:pPr>
    </w:lvl>
  </w:abstractNum>
  <w:abstractNum w:abstractNumId="3" w15:restartNumberingAfterBreak="0">
    <w:nsid w:val="FFFFFF7F"/>
    <w:multiLevelType w:val="singleLevel"/>
    <w:tmpl w:val="8D70AD5A"/>
    <w:lvl w:ilvl="0">
      <w:start w:val="1"/>
      <w:numFmt w:val="decimal"/>
      <w:pStyle w:val="ListNumber21"/>
      <w:lvlText w:val="%1."/>
      <w:lvlJc w:val="left"/>
      <w:pPr>
        <w:tabs>
          <w:tab w:val="num" w:pos="720"/>
        </w:tabs>
        <w:ind w:left="720" w:hanging="360"/>
      </w:pPr>
    </w:lvl>
  </w:abstractNum>
  <w:abstractNum w:abstractNumId="4" w15:restartNumberingAfterBreak="0">
    <w:nsid w:val="FFFFFF80"/>
    <w:multiLevelType w:val="singleLevel"/>
    <w:tmpl w:val="1238460E"/>
    <w:lvl w:ilvl="0">
      <w:start w:val="1"/>
      <w:numFmt w:val="bullet"/>
      <w:pStyle w:val="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A8DEB6A2"/>
    <w:lvl w:ilvl="0">
      <w:start w:val="1"/>
      <w:numFmt w:val="bullet"/>
      <w:pStyle w:val="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2D44922"/>
    <w:lvl w:ilvl="0">
      <w:start w:val="1"/>
      <w:numFmt w:val="bullet"/>
      <w:pStyle w:val="3"/>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90691EA"/>
    <w:lvl w:ilvl="0">
      <w:start w:val="1"/>
      <w:numFmt w:val="bullet"/>
      <w:pStyle w:val="2"/>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7B32B836"/>
    <w:lvl w:ilvl="0">
      <w:start w:val="1"/>
      <w:numFmt w:val="decimal"/>
      <w:pStyle w:val="ListNumber1"/>
      <w:lvlText w:val="%1."/>
      <w:lvlJc w:val="left"/>
      <w:pPr>
        <w:tabs>
          <w:tab w:val="num" w:pos="360"/>
        </w:tabs>
        <w:ind w:left="360" w:hanging="360"/>
      </w:pPr>
    </w:lvl>
  </w:abstractNum>
  <w:abstractNum w:abstractNumId="9" w15:restartNumberingAfterBreak="0">
    <w:nsid w:val="FFFFFF89"/>
    <w:multiLevelType w:val="singleLevel"/>
    <w:tmpl w:val="8EDACAEA"/>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10" w15:restartNumberingAfterBreak="0">
    <w:nsid w:val="FFFFFFFB"/>
    <w:multiLevelType w:val="multilevel"/>
    <w:tmpl w:val="E7AC700E"/>
    <w:lvl w:ilvl="0">
      <w:start w:val="1"/>
      <w:numFmt w:val="decimal"/>
      <w:pStyle w:val="1"/>
      <w:lvlText w:val="%1."/>
      <w:lvlJc w:val="left"/>
      <w:rPr>
        <w:rFonts w:hint="default"/>
      </w:rPr>
    </w:lvl>
    <w:lvl w:ilvl="1">
      <w:start w:val="1"/>
      <w:numFmt w:val="decimal"/>
      <w:pStyle w:val="20"/>
      <w:lvlText w:val="%1.%2"/>
      <w:lvlJc w:val="left"/>
      <w:rPr>
        <w:rFonts w:hint="default"/>
      </w:rPr>
    </w:lvl>
    <w:lvl w:ilvl="2">
      <w:start w:val="1"/>
      <w:numFmt w:val="decimal"/>
      <w:pStyle w:val="30"/>
      <w:lvlText w:val="%1.%2.%3"/>
      <w:lvlJc w:val="left"/>
      <w:rPr>
        <w:rFonts w:hint="default"/>
        <w:b/>
        <w:bCs/>
      </w:rPr>
    </w:lvl>
    <w:lvl w:ilvl="3">
      <w:start w:val="1"/>
      <w:numFmt w:val="decimal"/>
      <w:pStyle w:val="40"/>
      <w:lvlText w:val="%1.%2.%3.%4"/>
      <w:lvlJc w:val="left"/>
      <w:rPr>
        <w:rFonts w:hint="default"/>
      </w:rPr>
    </w:lvl>
    <w:lvl w:ilvl="4">
      <w:start w:val="1"/>
      <w:numFmt w:val="decimal"/>
      <w:pStyle w:val="50"/>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1" w15:restartNumberingAfterBreak="0">
    <w:nsid w:val="0D2B5607"/>
    <w:multiLevelType w:val="hybridMultilevel"/>
    <w:tmpl w:val="2ACE848A"/>
    <w:lvl w:ilvl="0" w:tplc="46360C94">
      <w:start w:val="1"/>
      <w:numFmt w:val="bullet"/>
      <w:lvlText w:val=""/>
      <w:lvlJc w:val="left"/>
      <w:pPr>
        <w:tabs>
          <w:tab w:val="num" w:pos="720"/>
        </w:tabs>
        <w:ind w:left="720" w:hanging="360"/>
      </w:pPr>
      <w:rPr>
        <w:rFonts w:ascii="Symbol" w:hAnsi="Symbol" w:cs="Symbol" w:hint="default"/>
      </w:rPr>
    </w:lvl>
    <w:lvl w:ilvl="1" w:tplc="0809000B">
      <w:start w:val="1"/>
      <w:numFmt w:val="bullet"/>
      <w:lvlText w:val=""/>
      <w:lvlJc w:val="left"/>
      <w:pPr>
        <w:tabs>
          <w:tab w:val="num" w:pos="1440"/>
        </w:tabs>
        <w:ind w:left="1440" w:hanging="360"/>
      </w:pPr>
      <w:rPr>
        <w:rFonts w:ascii="Wingdings" w:hAnsi="Wingdings" w:cs="Wingdings" w:hint="default"/>
      </w:rPr>
    </w:lvl>
    <w:lvl w:ilvl="2" w:tplc="33DA9130">
      <w:start w:val="1"/>
      <w:numFmt w:val="bullet"/>
      <w:lvlText w:val=""/>
      <w:lvlJc w:val="left"/>
      <w:pPr>
        <w:tabs>
          <w:tab w:val="num" w:pos="2160"/>
        </w:tabs>
        <w:ind w:left="2160" w:hanging="360"/>
      </w:pPr>
      <w:rPr>
        <w:rFonts w:ascii="Wingdings" w:hAnsi="Wingdings" w:cs="Wingdings" w:hint="default"/>
      </w:rPr>
    </w:lvl>
    <w:lvl w:ilvl="3" w:tplc="3852F410">
      <w:start w:val="1"/>
      <w:numFmt w:val="bullet"/>
      <w:lvlText w:val=""/>
      <w:lvlJc w:val="left"/>
      <w:pPr>
        <w:tabs>
          <w:tab w:val="num" w:pos="2880"/>
        </w:tabs>
        <w:ind w:left="2880" w:hanging="360"/>
      </w:pPr>
      <w:rPr>
        <w:rFonts w:ascii="Symbol" w:hAnsi="Symbol" w:cs="Symbol" w:hint="default"/>
      </w:rPr>
    </w:lvl>
    <w:lvl w:ilvl="4" w:tplc="A8020432">
      <w:start w:val="1"/>
      <w:numFmt w:val="bullet"/>
      <w:lvlText w:val=""/>
      <w:lvlJc w:val="left"/>
      <w:pPr>
        <w:tabs>
          <w:tab w:val="num" w:pos="3600"/>
        </w:tabs>
        <w:ind w:left="3600" w:hanging="360"/>
      </w:pPr>
      <w:rPr>
        <w:rFonts w:ascii="Symbol" w:hAnsi="Symbol" w:cs="Symbol" w:hint="default"/>
      </w:rPr>
    </w:lvl>
    <w:lvl w:ilvl="5" w:tplc="55FC3A52">
      <w:start w:val="1"/>
      <w:numFmt w:val="bullet"/>
      <w:lvlText w:val=""/>
      <w:lvlJc w:val="left"/>
      <w:pPr>
        <w:tabs>
          <w:tab w:val="num" w:pos="4320"/>
        </w:tabs>
        <w:ind w:left="4320" w:hanging="360"/>
      </w:pPr>
      <w:rPr>
        <w:rFonts w:ascii="Symbol" w:hAnsi="Symbol" w:cs="Symbol" w:hint="default"/>
      </w:rPr>
    </w:lvl>
    <w:lvl w:ilvl="6" w:tplc="BCEE7520">
      <w:start w:val="1"/>
      <w:numFmt w:val="bullet"/>
      <w:lvlText w:val=""/>
      <w:lvlJc w:val="left"/>
      <w:pPr>
        <w:tabs>
          <w:tab w:val="num" w:pos="5040"/>
        </w:tabs>
        <w:ind w:left="5040" w:hanging="360"/>
      </w:pPr>
      <w:rPr>
        <w:rFonts w:ascii="Symbol" w:hAnsi="Symbol" w:cs="Symbol" w:hint="default"/>
      </w:rPr>
    </w:lvl>
    <w:lvl w:ilvl="7" w:tplc="A6F47E7C">
      <w:start w:val="1"/>
      <w:numFmt w:val="bullet"/>
      <w:lvlText w:val=""/>
      <w:lvlJc w:val="left"/>
      <w:pPr>
        <w:tabs>
          <w:tab w:val="num" w:pos="5760"/>
        </w:tabs>
        <w:ind w:left="5760" w:hanging="360"/>
      </w:pPr>
      <w:rPr>
        <w:rFonts w:ascii="Symbol" w:hAnsi="Symbol" w:cs="Symbol" w:hint="default"/>
      </w:rPr>
    </w:lvl>
    <w:lvl w:ilvl="8" w:tplc="BADC42A8">
      <w:start w:val="1"/>
      <w:numFmt w:val="bullet"/>
      <w:lvlText w:val=""/>
      <w:lvlJc w:val="left"/>
      <w:pPr>
        <w:tabs>
          <w:tab w:val="num" w:pos="6480"/>
        </w:tabs>
        <w:ind w:left="6480" w:hanging="360"/>
      </w:pPr>
      <w:rPr>
        <w:rFonts w:ascii="Symbol" w:hAnsi="Symbol" w:cs="Symbol" w:hint="default"/>
      </w:rPr>
    </w:lvl>
  </w:abstractNum>
  <w:abstractNum w:abstractNumId="12" w15:restartNumberingAfterBreak="0">
    <w:nsid w:val="29DE726F"/>
    <w:multiLevelType w:val="hybridMultilevel"/>
    <w:tmpl w:val="C73E1470"/>
    <w:lvl w:ilvl="0" w:tplc="6EE0FE46">
      <w:start w:val="1"/>
      <w:numFmt w:val="bullet"/>
      <w:lvlText w:val=""/>
      <w:lvlJc w:val="left"/>
      <w:pPr>
        <w:tabs>
          <w:tab w:val="num" w:pos="720"/>
        </w:tabs>
        <w:ind w:left="720" w:hanging="360"/>
      </w:pPr>
      <w:rPr>
        <w:rFonts w:ascii="Symbol" w:hAnsi="Symbol" w:cs="Symbol" w:hint="default"/>
      </w:rPr>
    </w:lvl>
    <w:lvl w:ilvl="1" w:tplc="6BBA38DA">
      <w:start w:val="1"/>
      <w:numFmt w:val="bullet"/>
      <w:lvlText w:val=""/>
      <w:lvlJc w:val="left"/>
      <w:pPr>
        <w:tabs>
          <w:tab w:val="num" w:pos="1440"/>
        </w:tabs>
        <w:ind w:left="1440" w:hanging="360"/>
      </w:pPr>
      <w:rPr>
        <w:rFonts w:ascii="Symbol" w:hAnsi="Symbol" w:cs="Symbol" w:hint="default"/>
      </w:rPr>
    </w:lvl>
    <w:lvl w:ilvl="2" w:tplc="8C308F42">
      <w:start w:val="1"/>
      <w:numFmt w:val="bullet"/>
      <w:lvlText w:val=""/>
      <w:lvlJc w:val="left"/>
      <w:pPr>
        <w:tabs>
          <w:tab w:val="num" w:pos="2160"/>
        </w:tabs>
        <w:ind w:left="2160" w:hanging="360"/>
      </w:pPr>
      <w:rPr>
        <w:rFonts w:ascii="Symbol" w:hAnsi="Symbol" w:cs="Symbol" w:hint="default"/>
      </w:rPr>
    </w:lvl>
    <w:lvl w:ilvl="3" w:tplc="44A26BC0">
      <w:start w:val="1"/>
      <w:numFmt w:val="bullet"/>
      <w:lvlText w:val=""/>
      <w:lvlJc w:val="left"/>
      <w:pPr>
        <w:tabs>
          <w:tab w:val="num" w:pos="2880"/>
        </w:tabs>
        <w:ind w:left="2880" w:hanging="360"/>
      </w:pPr>
      <w:rPr>
        <w:rFonts w:ascii="Symbol" w:hAnsi="Symbol" w:cs="Symbol" w:hint="default"/>
      </w:rPr>
    </w:lvl>
    <w:lvl w:ilvl="4" w:tplc="30323F4A">
      <w:start w:val="1"/>
      <w:numFmt w:val="bullet"/>
      <w:lvlText w:val=""/>
      <w:lvlJc w:val="left"/>
      <w:pPr>
        <w:tabs>
          <w:tab w:val="num" w:pos="3600"/>
        </w:tabs>
        <w:ind w:left="3600" w:hanging="360"/>
      </w:pPr>
      <w:rPr>
        <w:rFonts w:ascii="Symbol" w:hAnsi="Symbol" w:cs="Symbol" w:hint="default"/>
      </w:rPr>
    </w:lvl>
    <w:lvl w:ilvl="5" w:tplc="4B6026E8">
      <w:start w:val="1"/>
      <w:numFmt w:val="bullet"/>
      <w:lvlText w:val=""/>
      <w:lvlJc w:val="left"/>
      <w:pPr>
        <w:tabs>
          <w:tab w:val="num" w:pos="4320"/>
        </w:tabs>
        <w:ind w:left="4320" w:hanging="360"/>
      </w:pPr>
      <w:rPr>
        <w:rFonts w:ascii="Symbol" w:hAnsi="Symbol" w:cs="Symbol" w:hint="default"/>
      </w:rPr>
    </w:lvl>
    <w:lvl w:ilvl="6" w:tplc="E4F89340">
      <w:start w:val="1"/>
      <w:numFmt w:val="bullet"/>
      <w:lvlText w:val=""/>
      <w:lvlJc w:val="left"/>
      <w:pPr>
        <w:tabs>
          <w:tab w:val="num" w:pos="5040"/>
        </w:tabs>
        <w:ind w:left="5040" w:hanging="360"/>
      </w:pPr>
      <w:rPr>
        <w:rFonts w:ascii="Symbol" w:hAnsi="Symbol" w:cs="Symbol" w:hint="default"/>
      </w:rPr>
    </w:lvl>
    <w:lvl w:ilvl="7" w:tplc="68B8DDA8">
      <w:start w:val="1"/>
      <w:numFmt w:val="bullet"/>
      <w:lvlText w:val=""/>
      <w:lvlJc w:val="left"/>
      <w:pPr>
        <w:tabs>
          <w:tab w:val="num" w:pos="5760"/>
        </w:tabs>
        <w:ind w:left="5760" w:hanging="360"/>
      </w:pPr>
      <w:rPr>
        <w:rFonts w:ascii="Symbol" w:hAnsi="Symbol" w:cs="Symbol" w:hint="default"/>
      </w:rPr>
    </w:lvl>
    <w:lvl w:ilvl="8" w:tplc="357E9A12">
      <w:start w:val="1"/>
      <w:numFmt w:val="bullet"/>
      <w:lvlText w:val=""/>
      <w:lvlJc w:val="left"/>
      <w:pPr>
        <w:tabs>
          <w:tab w:val="num" w:pos="6480"/>
        </w:tabs>
        <w:ind w:left="6480" w:hanging="360"/>
      </w:pPr>
      <w:rPr>
        <w:rFonts w:ascii="Symbol" w:hAnsi="Symbol" w:cs="Symbol" w:hint="default"/>
      </w:rPr>
    </w:lvl>
  </w:abstractNum>
  <w:abstractNum w:abstractNumId="13" w15:restartNumberingAfterBreak="0">
    <w:nsid w:val="388742D2"/>
    <w:multiLevelType w:val="hybridMultilevel"/>
    <w:tmpl w:val="39A605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69193D"/>
    <w:multiLevelType w:val="hybridMultilevel"/>
    <w:tmpl w:val="9E440FE0"/>
    <w:lvl w:ilvl="0" w:tplc="46360C94">
      <w:start w:val="1"/>
      <w:numFmt w:val="bullet"/>
      <w:lvlText w:val=""/>
      <w:lvlJc w:val="left"/>
      <w:pPr>
        <w:tabs>
          <w:tab w:val="num" w:pos="720"/>
        </w:tabs>
        <w:ind w:left="720" w:hanging="360"/>
      </w:pPr>
      <w:rPr>
        <w:rFonts w:ascii="Symbol" w:hAnsi="Symbol" w:cs="Symbol" w:hint="default"/>
      </w:rPr>
    </w:lvl>
    <w:lvl w:ilvl="1" w:tplc="0809000B">
      <w:start w:val="1"/>
      <w:numFmt w:val="bullet"/>
      <w:lvlText w:val=""/>
      <w:lvlJc w:val="left"/>
      <w:pPr>
        <w:tabs>
          <w:tab w:val="num" w:pos="1440"/>
        </w:tabs>
        <w:ind w:left="1440" w:hanging="360"/>
      </w:pPr>
      <w:rPr>
        <w:rFonts w:ascii="Wingdings" w:hAnsi="Wingdings" w:cs="Wingdings" w:hint="default"/>
      </w:rPr>
    </w:lvl>
    <w:lvl w:ilvl="2" w:tplc="58065842">
      <w:start w:val="1"/>
      <w:numFmt w:val="bullet"/>
      <w:lvlText w:val=""/>
      <w:lvlJc w:val="left"/>
      <w:pPr>
        <w:tabs>
          <w:tab w:val="num" w:pos="2160"/>
        </w:tabs>
        <w:ind w:left="2160" w:hanging="360"/>
      </w:pPr>
      <w:rPr>
        <w:rFonts w:ascii="Symbol" w:hAnsi="Symbol" w:cs="Symbol" w:hint="default"/>
      </w:rPr>
    </w:lvl>
    <w:lvl w:ilvl="3" w:tplc="3852F410">
      <w:start w:val="1"/>
      <w:numFmt w:val="bullet"/>
      <w:lvlText w:val=""/>
      <w:lvlJc w:val="left"/>
      <w:pPr>
        <w:tabs>
          <w:tab w:val="num" w:pos="2880"/>
        </w:tabs>
        <w:ind w:left="2880" w:hanging="360"/>
      </w:pPr>
      <w:rPr>
        <w:rFonts w:ascii="Symbol" w:hAnsi="Symbol" w:cs="Symbol" w:hint="default"/>
      </w:rPr>
    </w:lvl>
    <w:lvl w:ilvl="4" w:tplc="A8020432">
      <w:start w:val="1"/>
      <w:numFmt w:val="bullet"/>
      <w:lvlText w:val=""/>
      <w:lvlJc w:val="left"/>
      <w:pPr>
        <w:tabs>
          <w:tab w:val="num" w:pos="3600"/>
        </w:tabs>
        <w:ind w:left="3600" w:hanging="360"/>
      </w:pPr>
      <w:rPr>
        <w:rFonts w:ascii="Symbol" w:hAnsi="Symbol" w:cs="Symbol" w:hint="default"/>
      </w:rPr>
    </w:lvl>
    <w:lvl w:ilvl="5" w:tplc="55FC3A52">
      <w:start w:val="1"/>
      <w:numFmt w:val="bullet"/>
      <w:lvlText w:val=""/>
      <w:lvlJc w:val="left"/>
      <w:pPr>
        <w:tabs>
          <w:tab w:val="num" w:pos="4320"/>
        </w:tabs>
        <w:ind w:left="4320" w:hanging="360"/>
      </w:pPr>
      <w:rPr>
        <w:rFonts w:ascii="Symbol" w:hAnsi="Symbol" w:cs="Symbol" w:hint="default"/>
      </w:rPr>
    </w:lvl>
    <w:lvl w:ilvl="6" w:tplc="BCEE7520">
      <w:start w:val="1"/>
      <w:numFmt w:val="bullet"/>
      <w:lvlText w:val=""/>
      <w:lvlJc w:val="left"/>
      <w:pPr>
        <w:tabs>
          <w:tab w:val="num" w:pos="5040"/>
        </w:tabs>
        <w:ind w:left="5040" w:hanging="360"/>
      </w:pPr>
      <w:rPr>
        <w:rFonts w:ascii="Symbol" w:hAnsi="Symbol" w:cs="Symbol" w:hint="default"/>
      </w:rPr>
    </w:lvl>
    <w:lvl w:ilvl="7" w:tplc="A6F47E7C">
      <w:start w:val="1"/>
      <w:numFmt w:val="bullet"/>
      <w:lvlText w:val=""/>
      <w:lvlJc w:val="left"/>
      <w:pPr>
        <w:tabs>
          <w:tab w:val="num" w:pos="5760"/>
        </w:tabs>
        <w:ind w:left="5760" w:hanging="360"/>
      </w:pPr>
      <w:rPr>
        <w:rFonts w:ascii="Symbol" w:hAnsi="Symbol" w:cs="Symbol" w:hint="default"/>
      </w:rPr>
    </w:lvl>
    <w:lvl w:ilvl="8" w:tplc="BADC42A8">
      <w:start w:val="1"/>
      <w:numFmt w:val="bullet"/>
      <w:lvlText w:val=""/>
      <w:lvlJc w:val="left"/>
      <w:pPr>
        <w:tabs>
          <w:tab w:val="num" w:pos="6480"/>
        </w:tabs>
        <w:ind w:left="6480" w:hanging="360"/>
      </w:pPr>
      <w:rPr>
        <w:rFonts w:ascii="Symbol" w:hAnsi="Symbol" w:cs="Symbol" w:hint="default"/>
      </w:rPr>
    </w:lvl>
  </w:abstractNum>
  <w:abstractNum w:abstractNumId="15" w15:restartNumberingAfterBreak="0">
    <w:nsid w:val="4F9D7719"/>
    <w:multiLevelType w:val="multilevel"/>
    <w:tmpl w:val="721894F2"/>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8893E84"/>
    <w:multiLevelType w:val="hybridMultilevel"/>
    <w:tmpl w:val="42201DE8"/>
    <w:lvl w:ilvl="0" w:tplc="93802D16">
      <w:start w:val="1"/>
      <w:numFmt w:val="bullet"/>
      <w:lvlText w:val="•"/>
      <w:lvlJc w:val="left"/>
      <w:pPr>
        <w:tabs>
          <w:tab w:val="num" w:pos="720"/>
        </w:tabs>
        <w:ind w:left="720" w:hanging="360"/>
      </w:pPr>
      <w:rPr>
        <w:rFonts w:ascii="Arial" w:hAnsi="Arial" w:cs="Arial" w:hint="default"/>
      </w:rPr>
    </w:lvl>
    <w:lvl w:ilvl="1" w:tplc="068EDEBE">
      <w:start w:val="1"/>
      <w:numFmt w:val="bullet"/>
      <w:lvlText w:val="•"/>
      <w:lvlJc w:val="left"/>
      <w:pPr>
        <w:tabs>
          <w:tab w:val="num" w:pos="1440"/>
        </w:tabs>
        <w:ind w:left="1440" w:hanging="360"/>
      </w:pPr>
      <w:rPr>
        <w:rFonts w:ascii="Arial" w:hAnsi="Arial" w:cs="Arial" w:hint="default"/>
      </w:rPr>
    </w:lvl>
    <w:lvl w:ilvl="2" w:tplc="BEC8B002">
      <w:start w:val="1"/>
      <w:numFmt w:val="bullet"/>
      <w:lvlText w:val="•"/>
      <w:lvlJc w:val="left"/>
      <w:pPr>
        <w:tabs>
          <w:tab w:val="num" w:pos="2160"/>
        </w:tabs>
        <w:ind w:left="2160" w:hanging="360"/>
      </w:pPr>
      <w:rPr>
        <w:rFonts w:ascii="Arial" w:hAnsi="Arial" w:cs="Arial" w:hint="default"/>
      </w:rPr>
    </w:lvl>
    <w:lvl w:ilvl="3" w:tplc="BB4C09A0">
      <w:start w:val="1"/>
      <w:numFmt w:val="bullet"/>
      <w:lvlText w:val="•"/>
      <w:lvlJc w:val="left"/>
      <w:pPr>
        <w:tabs>
          <w:tab w:val="num" w:pos="2880"/>
        </w:tabs>
        <w:ind w:left="2880" w:hanging="360"/>
      </w:pPr>
      <w:rPr>
        <w:rFonts w:ascii="Arial" w:hAnsi="Arial" w:cs="Arial" w:hint="default"/>
      </w:rPr>
    </w:lvl>
    <w:lvl w:ilvl="4" w:tplc="C2582B32">
      <w:start w:val="1"/>
      <w:numFmt w:val="bullet"/>
      <w:lvlText w:val="•"/>
      <w:lvlJc w:val="left"/>
      <w:pPr>
        <w:tabs>
          <w:tab w:val="num" w:pos="3600"/>
        </w:tabs>
        <w:ind w:left="3600" w:hanging="360"/>
      </w:pPr>
      <w:rPr>
        <w:rFonts w:ascii="Arial" w:hAnsi="Arial" w:cs="Arial" w:hint="default"/>
      </w:rPr>
    </w:lvl>
    <w:lvl w:ilvl="5" w:tplc="9FD41BAC">
      <w:start w:val="1"/>
      <w:numFmt w:val="bullet"/>
      <w:lvlText w:val="•"/>
      <w:lvlJc w:val="left"/>
      <w:pPr>
        <w:tabs>
          <w:tab w:val="num" w:pos="4320"/>
        </w:tabs>
        <w:ind w:left="4320" w:hanging="360"/>
      </w:pPr>
      <w:rPr>
        <w:rFonts w:ascii="Arial" w:hAnsi="Arial" w:cs="Arial" w:hint="default"/>
      </w:rPr>
    </w:lvl>
    <w:lvl w:ilvl="6" w:tplc="0F080654">
      <w:start w:val="1"/>
      <w:numFmt w:val="bullet"/>
      <w:lvlText w:val="•"/>
      <w:lvlJc w:val="left"/>
      <w:pPr>
        <w:tabs>
          <w:tab w:val="num" w:pos="5040"/>
        </w:tabs>
        <w:ind w:left="5040" w:hanging="360"/>
      </w:pPr>
      <w:rPr>
        <w:rFonts w:ascii="Arial" w:hAnsi="Arial" w:cs="Arial" w:hint="default"/>
      </w:rPr>
    </w:lvl>
    <w:lvl w:ilvl="7" w:tplc="48BA950E">
      <w:start w:val="1"/>
      <w:numFmt w:val="bullet"/>
      <w:lvlText w:val="•"/>
      <w:lvlJc w:val="left"/>
      <w:pPr>
        <w:tabs>
          <w:tab w:val="num" w:pos="5760"/>
        </w:tabs>
        <w:ind w:left="5760" w:hanging="360"/>
      </w:pPr>
      <w:rPr>
        <w:rFonts w:ascii="Arial" w:hAnsi="Arial" w:cs="Arial" w:hint="default"/>
      </w:rPr>
    </w:lvl>
    <w:lvl w:ilvl="8" w:tplc="AB542DF4">
      <w:start w:val="1"/>
      <w:numFmt w:val="bullet"/>
      <w:lvlText w:val="•"/>
      <w:lvlJc w:val="left"/>
      <w:pPr>
        <w:tabs>
          <w:tab w:val="num" w:pos="6480"/>
        </w:tabs>
        <w:ind w:left="6480" w:hanging="360"/>
      </w:pPr>
      <w:rPr>
        <w:rFonts w:ascii="Arial" w:hAnsi="Arial" w:cs="Arial" w:hint="default"/>
      </w:rPr>
    </w:lvl>
  </w:abstractNum>
  <w:abstractNum w:abstractNumId="17" w15:restartNumberingAfterBreak="0">
    <w:nsid w:val="6A13206D"/>
    <w:multiLevelType w:val="hybridMultilevel"/>
    <w:tmpl w:val="614047E2"/>
    <w:lvl w:ilvl="0" w:tplc="17488478">
      <w:start w:val="1"/>
      <w:numFmt w:val="bullet"/>
      <w:lvlText w:val=""/>
      <w:lvlJc w:val="left"/>
      <w:pPr>
        <w:tabs>
          <w:tab w:val="num" w:pos="720"/>
        </w:tabs>
        <w:ind w:left="720" w:hanging="360"/>
      </w:pPr>
      <w:rPr>
        <w:rFonts w:ascii="Symbol" w:hAnsi="Symbol" w:cs="Symbol" w:hint="default"/>
      </w:rPr>
    </w:lvl>
    <w:lvl w:ilvl="1" w:tplc="5E9269DE">
      <w:start w:val="1"/>
      <w:numFmt w:val="bullet"/>
      <w:lvlText w:val=""/>
      <w:lvlJc w:val="left"/>
      <w:pPr>
        <w:tabs>
          <w:tab w:val="num" w:pos="1440"/>
        </w:tabs>
        <w:ind w:left="1440" w:hanging="360"/>
      </w:pPr>
      <w:rPr>
        <w:rFonts w:ascii="Symbol" w:hAnsi="Symbol" w:cs="Symbol" w:hint="default"/>
      </w:rPr>
    </w:lvl>
    <w:lvl w:ilvl="2" w:tplc="0824AE9E">
      <w:start w:val="1"/>
      <w:numFmt w:val="bullet"/>
      <w:lvlText w:val=""/>
      <w:lvlJc w:val="left"/>
      <w:pPr>
        <w:tabs>
          <w:tab w:val="num" w:pos="2160"/>
        </w:tabs>
        <w:ind w:left="2160" w:hanging="360"/>
      </w:pPr>
      <w:rPr>
        <w:rFonts w:ascii="Symbol" w:hAnsi="Symbol" w:cs="Symbol" w:hint="default"/>
      </w:rPr>
    </w:lvl>
    <w:lvl w:ilvl="3" w:tplc="970627A0">
      <w:start w:val="1"/>
      <w:numFmt w:val="bullet"/>
      <w:lvlText w:val=""/>
      <w:lvlJc w:val="left"/>
      <w:pPr>
        <w:tabs>
          <w:tab w:val="num" w:pos="2880"/>
        </w:tabs>
        <w:ind w:left="2880" w:hanging="360"/>
      </w:pPr>
      <w:rPr>
        <w:rFonts w:ascii="Symbol" w:hAnsi="Symbol" w:cs="Symbol" w:hint="default"/>
      </w:rPr>
    </w:lvl>
    <w:lvl w:ilvl="4" w:tplc="7E66B746">
      <w:start w:val="1"/>
      <w:numFmt w:val="bullet"/>
      <w:lvlText w:val=""/>
      <w:lvlJc w:val="left"/>
      <w:pPr>
        <w:tabs>
          <w:tab w:val="num" w:pos="3600"/>
        </w:tabs>
        <w:ind w:left="3600" w:hanging="360"/>
      </w:pPr>
      <w:rPr>
        <w:rFonts w:ascii="Symbol" w:hAnsi="Symbol" w:cs="Symbol" w:hint="default"/>
      </w:rPr>
    </w:lvl>
    <w:lvl w:ilvl="5" w:tplc="70DE94C4">
      <w:start w:val="1"/>
      <w:numFmt w:val="bullet"/>
      <w:lvlText w:val=""/>
      <w:lvlJc w:val="left"/>
      <w:pPr>
        <w:tabs>
          <w:tab w:val="num" w:pos="4320"/>
        </w:tabs>
        <w:ind w:left="4320" w:hanging="360"/>
      </w:pPr>
      <w:rPr>
        <w:rFonts w:ascii="Symbol" w:hAnsi="Symbol" w:cs="Symbol" w:hint="default"/>
      </w:rPr>
    </w:lvl>
    <w:lvl w:ilvl="6" w:tplc="96CEE728">
      <w:start w:val="1"/>
      <w:numFmt w:val="bullet"/>
      <w:lvlText w:val=""/>
      <w:lvlJc w:val="left"/>
      <w:pPr>
        <w:tabs>
          <w:tab w:val="num" w:pos="5040"/>
        </w:tabs>
        <w:ind w:left="5040" w:hanging="360"/>
      </w:pPr>
      <w:rPr>
        <w:rFonts w:ascii="Symbol" w:hAnsi="Symbol" w:cs="Symbol" w:hint="default"/>
      </w:rPr>
    </w:lvl>
    <w:lvl w:ilvl="7" w:tplc="8D92B2BA">
      <w:start w:val="1"/>
      <w:numFmt w:val="bullet"/>
      <w:lvlText w:val=""/>
      <w:lvlJc w:val="left"/>
      <w:pPr>
        <w:tabs>
          <w:tab w:val="num" w:pos="5760"/>
        </w:tabs>
        <w:ind w:left="5760" w:hanging="360"/>
      </w:pPr>
      <w:rPr>
        <w:rFonts w:ascii="Symbol" w:hAnsi="Symbol" w:cs="Symbol" w:hint="default"/>
      </w:rPr>
    </w:lvl>
    <w:lvl w:ilvl="8" w:tplc="41441FA0">
      <w:start w:val="1"/>
      <w:numFmt w:val="bullet"/>
      <w:lvlText w:val=""/>
      <w:lvlJc w:val="left"/>
      <w:pPr>
        <w:tabs>
          <w:tab w:val="num" w:pos="6480"/>
        </w:tabs>
        <w:ind w:left="6480" w:hanging="360"/>
      </w:pPr>
      <w:rPr>
        <w:rFonts w:ascii="Symbol" w:hAnsi="Symbol" w:cs="Symbol" w:hint="default"/>
      </w:rPr>
    </w:lvl>
  </w:abstractNum>
  <w:abstractNum w:abstractNumId="18" w15:restartNumberingAfterBreak="0">
    <w:nsid w:val="76C831BD"/>
    <w:multiLevelType w:val="hybridMultilevel"/>
    <w:tmpl w:val="93581D94"/>
    <w:lvl w:ilvl="0" w:tplc="33DA9130">
      <w:start w:val="1"/>
      <w:numFmt w:val="bullet"/>
      <w:lvlText w:val=""/>
      <w:lvlJc w:val="left"/>
      <w:pPr>
        <w:tabs>
          <w:tab w:val="num" w:pos="720"/>
        </w:tabs>
        <w:ind w:left="720" w:hanging="360"/>
      </w:pPr>
      <w:rPr>
        <w:rFonts w:ascii="Wingdings" w:hAnsi="Wingdings" w:cs="Wingdings" w:hint="default"/>
      </w:rPr>
    </w:lvl>
    <w:lvl w:ilvl="1" w:tplc="045C91DE">
      <w:start w:val="1"/>
      <w:numFmt w:val="bullet"/>
      <w:lvlText w:val=""/>
      <w:lvlJc w:val="left"/>
      <w:pPr>
        <w:tabs>
          <w:tab w:val="num" w:pos="1440"/>
        </w:tabs>
        <w:ind w:left="1440" w:hanging="360"/>
      </w:pPr>
      <w:rPr>
        <w:rFonts w:ascii="Symbol" w:hAnsi="Symbol" w:cs="Symbol" w:hint="default"/>
      </w:rPr>
    </w:lvl>
    <w:lvl w:ilvl="2" w:tplc="58065842">
      <w:start w:val="1"/>
      <w:numFmt w:val="bullet"/>
      <w:lvlText w:val=""/>
      <w:lvlJc w:val="left"/>
      <w:pPr>
        <w:tabs>
          <w:tab w:val="num" w:pos="2160"/>
        </w:tabs>
        <w:ind w:left="2160" w:hanging="360"/>
      </w:pPr>
      <w:rPr>
        <w:rFonts w:ascii="Symbol" w:hAnsi="Symbol" w:cs="Symbol" w:hint="default"/>
      </w:rPr>
    </w:lvl>
    <w:lvl w:ilvl="3" w:tplc="3852F410">
      <w:start w:val="1"/>
      <w:numFmt w:val="bullet"/>
      <w:lvlText w:val=""/>
      <w:lvlJc w:val="left"/>
      <w:pPr>
        <w:tabs>
          <w:tab w:val="num" w:pos="2880"/>
        </w:tabs>
        <w:ind w:left="2880" w:hanging="360"/>
      </w:pPr>
      <w:rPr>
        <w:rFonts w:ascii="Symbol" w:hAnsi="Symbol" w:cs="Symbol" w:hint="default"/>
      </w:rPr>
    </w:lvl>
    <w:lvl w:ilvl="4" w:tplc="A8020432">
      <w:start w:val="1"/>
      <w:numFmt w:val="bullet"/>
      <w:lvlText w:val=""/>
      <w:lvlJc w:val="left"/>
      <w:pPr>
        <w:tabs>
          <w:tab w:val="num" w:pos="3600"/>
        </w:tabs>
        <w:ind w:left="3600" w:hanging="360"/>
      </w:pPr>
      <w:rPr>
        <w:rFonts w:ascii="Symbol" w:hAnsi="Symbol" w:cs="Symbol" w:hint="default"/>
      </w:rPr>
    </w:lvl>
    <w:lvl w:ilvl="5" w:tplc="55FC3A52">
      <w:start w:val="1"/>
      <w:numFmt w:val="bullet"/>
      <w:lvlText w:val=""/>
      <w:lvlJc w:val="left"/>
      <w:pPr>
        <w:tabs>
          <w:tab w:val="num" w:pos="4320"/>
        </w:tabs>
        <w:ind w:left="4320" w:hanging="360"/>
      </w:pPr>
      <w:rPr>
        <w:rFonts w:ascii="Symbol" w:hAnsi="Symbol" w:cs="Symbol" w:hint="default"/>
      </w:rPr>
    </w:lvl>
    <w:lvl w:ilvl="6" w:tplc="BCEE7520">
      <w:start w:val="1"/>
      <w:numFmt w:val="bullet"/>
      <w:lvlText w:val=""/>
      <w:lvlJc w:val="left"/>
      <w:pPr>
        <w:tabs>
          <w:tab w:val="num" w:pos="5040"/>
        </w:tabs>
        <w:ind w:left="5040" w:hanging="360"/>
      </w:pPr>
      <w:rPr>
        <w:rFonts w:ascii="Symbol" w:hAnsi="Symbol" w:cs="Symbol" w:hint="default"/>
      </w:rPr>
    </w:lvl>
    <w:lvl w:ilvl="7" w:tplc="A6F47E7C">
      <w:start w:val="1"/>
      <w:numFmt w:val="bullet"/>
      <w:lvlText w:val=""/>
      <w:lvlJc w:val="left"/>
      <w:pPr>
        <w:tabs>
          <w:tab w:val="num" w:pos="5760"/>
        </w:tabs>
        <w:ind w:left="5760" w:hanging="360"/>
      </w:pPr>
      <w:rPr>
        <w:rFonts w:ascii="Symbol" w:hAnsi="Symbol" w:cs="Symbol" w:hint="default"/>
      </w:rPr>
    </w:lvl>
    <w:lvl w:ilvl="8" w:tplc="BADC42A8">
      <w:start w:val="1"/>
      <w:numFmt w:val="bullet"/>
      <w:lvlText w:val=""/>
      <w:lvlJc w:val="left"/>
      <w:pPr>
        <w:tabs>
          <w:tab w:val="num" w:pos="6480"/>
        </w:tabs>
        <w:ind w:left="6480" w:hanging="360"/>
      </w:pPr>
      <w:rPr>
        <w:rFonts w:ascii="Symbol" w:hAnsi="Symbol" w:cs="Symbol" w:hint="default"/>
      </w:rPr>
    </w:lvl>
  </w:abstractNum>
  <w:num w:numId="1">
    <w:abstractNumId w:val="5"/>
  </w:num>
  <w:num w:numId="2">
    <w:abstractNumId w:val="4"/>
  </w:num>
  <w:num w:numId="3">
    <w:abstractNumId w:val="9"/>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10"/>
  </w:num>
  <w:num w:numId="12">
    <w:abstractNumId w:val="15"/>
  </w:num>
  <w:num w:numId="13">
    <w:abstractNumId w:val="16"/>
  </w:num>
  <w:num w:numId="14">
    <w:abstractNumId w:val="13"/>
  </w:num>
  <w:num w:numId="15">
    <w:abstractNumId w:val="14"/>
  </w:num>
  <w:num w:numId="16">
    <w:abstractNumId w:val="17"/>
  </w:num>
  <w:num w:numId="17">
    <w:abstractNumId w:val="12"/>
  </w:num>
  <w:num w:numId="18">
    <w:abstractNumId w:val="18"/>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21"/>
    <w:rsid w:val="0000784D"/>
    <w:rsid w:val="00011DE1"/>
    <w:rsid w:val="000254CE"/>
    <w:rsid w:val="00042DC4"/>
    <w:rsid w:val="000568FB"/>
    <w:rsid w:val="0006311E"/>
    <w:rsid w:val="0006351C"/>
    <w:rsid w:val="000778E9"/>
    <w:rsid w:val="0008374B"/>
    <w:rsid w:val="00097127"/>
    <w:rsid w:val="000B66F8"/>
    <w:rsid w:val="000B7D2C"/>
    <w:rsid w:val="000C1BE9"/>
    <w:rsid w:val="000C2739"/>
    <w:rsid w:val="000C7C73"/>
    <w:rsid w:val="000E03C5"/>
    <w:rsid w:val="000E17DB"/>
    <w:rsid w:val="000E1F78"/>
    <w:rsid w:val="000F1B15"/>
    <w:rsid w:val="000F2FC7"/>
    <w:rsid w:val="000F436F"/>
    <w:rsid w:val="000F4D75"/>
    <w:rsid w:val="000F4D7D"/>
    <w:rsid w:val="00102849"/>
    <w:rsid w:val="00104547"/>
    <w:rsid w:val="00107EE6"/>
    <w:rsid w:val="0011328B"/>
    <w:rsid w:val="00115321"/>
    <w:rsid w:val="001208D3"/>
    <w:rsid w:val="00143182"/>
    <w:rsid w:val="00150513"/>
    <w:rsid w:val="001538F1"/>
    <w:rsid w:val="00157EB0"/>
    <w:rsid w:val="00162F2C"/>
    <w:rsid w:val="00163A1E"/>
    <w:rsid w:val="00172C6A"/>
    <w:rsid w:val="0017464D"/>
    <w:rsid w:val="0017560F"/>
    <w:rsid w:val="00193716"/>
    <w:rsid w:val="001A1A35"/>
    <w:rsid w:val="001A2646"/>
    <w:rsid w:val="001A6AA1"/>
    <w:rsid w:val="001B2D28"/>
    <w:rsid w:val="001C2421"/>
    <w:rsid w:val="001C7744"/>
    <w:rsid w:val="001D4CC8"/>
    <w:rsid w:val="001E1179"/>
    <w:rsid w:val="001E32E4"/>
    <w:rsid w:val="002071B3"/>
    <w:rsid w:val="002173ED"/>
    <w:rsid w:val="002255E8"/>
    <w:rsid w:val="0023614E"/>
    <w:rsid w:val="002451FD"/>
    <w:rsid w:val="00246611"/>
    <w:rsid w:val="00260F3B"/>
    <w:rsid w:val="002638F4"/>
    <w:rsid w:val="002728DA"/>
    <w:rsid w:val="00274B7D"/>
    <w:rsid w:val="00275E6B"/>
    <w:rsid w:val="00281BDA"/>
    <w:rsid w:val="00287B15"/>
    <w:rsid w:val="00290D54"/>
    <w:rsid w:val="002A6FDC"/>
    <w:rsid w:val="002A7B4A"/>
    <w:rsid w:val="002A7DE2"/>
    <w:rsid w:val="002C27DC"/>
    <w:rsid w:val="002C6C25"/>
    <w:rsid w:val="002D597F"/>
    <w:rsid w:val="002D7709"/>
    <w:rsid w:val="002E59EB"/>
    <w:rsid w:val="002F0D70"/>
    <w:rsid w:val="002F35C1"/>
    <w:rsid w:val="002F489C"/>
    <w:rsid w:val="002F4C3F"/>
    <w:rsid w:val="002F6629"/>
    <w:rsid w:val="00300FBD"/>
    <w:rsid w:val="00310EF1"/>
    <w:rsid w:val="00312040"/>
    <w:rsid w:val="00320C86"/>
    <w:rsid w:val="00321157"/>
    <w:rsid w:val="00340036"/>
    <w:rsid w:val="00347056"/>
    <w:rsid w:val="003562F4"/>
    <w:rsid w:val="003665A6"/>
    <w:rsid w:val="00376B03"/>
    <w:rsid w:val="003A0D03"/>
    <w:rsid w:val="003C1C1B"/>
    <w:rsid w:val="003C23A0"/>
    <w:rsid w:val="003C456D"/>
    <w:rsid w:val="003C45FC"/>
    <w:rsid w:val="003C6669"/>
    <w:rsid w:val="003C7FB6"/>
    <w:rsid w:val="003D5B4E"/>
    <w:rsid w:val="003D7278"/>
    <w:rsid w:val="003F2534"/>
    <w:rsid w:val="003F4C6C"/>
    <w:rsid w:val="00402AA5"/>
    <w:rsid w:val="0040552D"/>
    <w:rsid w:val="00453300"/>
    <w:rsid w:val="00453867"/>
    <w:rsid w:val="004551BF"/>
    <w:rsid w:val="004813C2"/>
    <w:rsid w:val="00482247"/>
    <w:rsid w:val="004935B4"/>
    <w:rsid w:val="00494189"/>
    <w:rsid w:val="004A028E"/>
    <w:rsid w:val="004B11C9"/>
    <w:rsid w:val="004B1229"/>
    <w:rsid w:val="004B7EA0"/>
    <w:rsid w:val="004C4397"/>
    <w:rsid w:val="004C523D"/>
    <w:rsid w:val="004C641A"/>
    <w:rsid w:val="004C73FE"/>
    <w:rsid w:val="004D3DBC"/>
    <w:rsid w:val="004D4D58"/>
    <w:rsid w:val="004E1272"/>
    <w:rsid w:val="004E52CB"/>
    <w:rsid w:val="004F361D"/>
    <w:rsid w:val="004F43E6"/>
    <w:rsid w:val="00510C53"/>
    <w:rsid w:val="00514F06"/>
    <w:rsid w:val="00517093"/>
    <w:rsid w:val="005172F3"/>
    <w:rsid w:val="0052436E"/>
    <w:rsid w:val="0053501D"/>
    <w:rsid w:val="0054032E"/>
    <w:rsid w:val="00546601"/>
    <w:rsid w:val="00546980"/>
    <w:rsid w:val="00560480"/>
    <w:rsid w:val="0056245C"/>
    <w:rsid w:val="00565033"/>
    <w:rsid w:val="005804C0"/>
    <w:rsid w:val="005820D1"/>
    <w:rsid w:val="00582B62"/>
    <w:rsid w:val="00583826"/>
    <w:rsid w:val="00593485"/>
    <w:rsid w:val="0059722A"/>
    <w:rsid w:val="005A5772"/>
    <w:rsid w:val="005B1C99"/>
    <w:rsid w:val="005B7654"/>
    <w:rsid w:val="005C204C"/>
    <w:rsid w:val="005C23DB"/>
    <w:rsid w:val="005C7747"/>
    <w:rsid w:val="005E006B"/>
    <w:rsid w:val="005E4051"/>
    <w:rsid w:val="005E43F9"/>
    <w:rsid w:val="005E7CA1"/>
    <w:rsid w:val="006028EC"/>
    <w:rsid w:val="0060505E"/>
    <w:rsid w:val="00607259"/>
    <w:rsid w:val="006106EB"/>
    <w:rsid w:val="006161E0"/>
    <w:rsid w:val="0062553C"/>
    <w:rsid w:val="00626610"/>
    <w:rsid w:val="0063240D"/>
    <w:rsid w:val="006328F2"/>
    <w:rsid w:val="00635B9E"/>
    <w:rsid w:val="00637F39"/>
    <w:rsid w:val="00640A4F"/>
    <w:rsid w:val="006647CE"/>
    <w:rsid w:val="00664C81"/>
    <w:rsid w:val="006717FB"/>
    <w:rsid w:val="00673424"/>
    <w:rsid w:val="00677E12"/>
    <w:rsid w:val="006921A6"/>
    <w:rsid w:val="006B0182"/>
    <w:rsid w:val="006B1216"/>
    <w:rsid w:val="006B7B2A"/>
    <w:rsid w:val="006C09DC"/>
    <w:rsid w:val="006C1EBF"/>
    <w:rsid w:val="006D1B47"/>
    <w:rsid w:val="006D3B05"/>
    <w:rsid w:val="006E40C5"/>
    <w:rsid w:val="006E58CB"/>
    <w:rsid w:val="006F00B4"/>
    <w:rsid w:val="006F0525"/>
    <w:rsid w:val="00704D96"/>
    <w:rsid w:val="00707A79"/>
    <w:rsid w:val="0071475F"/>
    <w:rsid w:val="007161D9"/>
    <w:rsid w:val="0072552B"/>
    <w:rsid w:val="0073087C"/>
    <w:rsid w:val="007310E0"/>
    <w:rsid w:val="00745D52"/>
    <w:rsid w:val="00746917"/>
    <w:rsid w:val="007740AA"/>
    <w:rsid w:val="00774801"/>
    <w:rsid w:val="007822A5"/>
    <w:rsid w:val="00783C23"/>
    <w:rsid w:val="00791F81"/>
    <w:rsid w:val="007B011F"/>
    <w:rsid w:val="007B2AD9"/>
    <w:rsid w:val="007B2B5C"/>
    <w:rsid w:val="007B2F1C"/>
    <w:rsid w:val="007B6B32"/>
    <w:rsid w:val="007C43EE"/>
    <w:rsid w:val="007C54FB"/>
    <w:rsid w:val="007D05B5"/>
    <w:rsid w:val="007D5953"/>
    <w:rsid w:val="007D6E96"/>
    <w:rsid w:val="007E4C63"/>
    <w:rsid w:val="007F113C"/>
    <w:rsid w:val="007F549E"/>
    <w:rsid w:val="00812E6D"/>
    <w:rsid w:val="00814273"/>
    <w:rsid w:val="0081465E"/>
    <w:rsid w:val="008164A5"/>
    <w:rsid w:val="00817959"/>
    <w:rsid w:val="00822C0F"/>
    <w:rsid w:val="00825836"/>
    <w:rsid w:val="00840C9F"/>
    <w:rsid w:val="008602C9"/>
    <w:rsid w:val="008740F1"/>
    <w:rsid w:val="0087469E"/>
    <w:rsid w:val="00875074"/>
    <w:rsid w:val="008762DD"/>
    <w:rsid w:val="00876967"/>
    <w:rsid w:val="008845CC"/>
    <w:rsid w:val="00891384"/>
    <w:rsid w:val="008A5F6F"/>
    <w:rsid w:val="008B522A"/>
    <w:rsid w:val="008C3EE7"/>
    <w:rsid w:val="008C7D27"/>
    <w:rsid w:val="008D104F"/>
    <w:rsid w:val="008E3F15"/>
    <w:rsid w:val="008E4F03"/>
    <w:rsid w:val="008E78F3"/>
    <w:rsid w:val="008F24D8"/>
    <w:rsid w:val="008F4E81"/>
    <w:rsid w:val="009036B8"/>
    <w:rsid w:val="00905B63"/>
    <w:rsid w:val="00905B84"/>
    <w:rsid w:val="009110EF"/>
    <w:rsid w:val="0091184D"/>
    <w:rsid w:val="00922FB4"/>
    <w:rsid w:val="00926363"/>
    <w:rsid w:val="009319A2"/>
    <w:rsid w:val="00931B3C"/>
    <w:rsid w:val="00935484"/>
    <w:rsid w:val="0094182E"/>
    <w:rsid w:val="00966361"/>
    <w:rsid w:val="00971582"/>
    <w:rsid w:val="0099603A"/>
    <w:rsid w:val="009A1D71"/>
    <w:rsid w:val="009B0805"/>
    <w:rsid w:val="009B2AEE"/>
    <w:rsid w:val="009B4E0F"/>
    <w:rsid w:val="009B5AC5"/>
    <w:rsid w:val="009B5CB1"/>
    <w:rsid w:val="009D111A"/>
    <w:rsid w:val="009D4B18"/>
    <w:rsid w:val="009E19FD"/>
    <w:rsid w:val="009F0259"/>
    <w:rsid w:val="009F3156"/>
    <w:rsid w:val="00A17682"/>
    <w:rsid w:val="00A31AFA"/>
    <w:rsid w:val="00A362B4"/>
    <w:rsid w:val="00A65DC6"/>
    <w:rsid w:val="00A65DF3"/>
    <w:rsid w:val="00A73B30"/>
    <w:rsid w:val="00A8587C"/>
    <w:rsid w:val="00A8734D"/>
    <w:rsid w:val="00A9353D"/>
    <w:rsid w:val="00AA0D87"/>
    <w:rsid w:val="00AA0F60"/>
    <w:rsid w:val="00AA13FF"/>
    <w:rsid w:val="00AA3A6F"/>
    <w:rsid w:val="00AB4CB1"/>
    <w:rsid w:val="00AC07B8"/>
    <w:rsid w:val="00AD0C84"/>
    <w:rsid w:val="00AD24C6"/>
    <w:rsid w:val="00AD2B05"/>
    <w:rsid w:val="00AF5564"/>
    <w:rsid w:val="00B04806"/>
    <w:rsid w:val="00B079DF"/>
    <w:rsid w:val="00B44F22"/>
    <w:rsid w:val="00B6299D"/>
    <w:rsid w:val="00B63DA2"/>
    <w:rsid w:val="00B66F25"/>
    <w:rsid w:val="00B7202F"/>
    <w:rsid w:val="00B76EC4"/>
    <w:rsid w:val="00B775B5"/>
    <w:rsid w:val="00B77B23"/>
    <w:rsid w:val="00BA2E10"/>
    <w:rsid w:val="00BB0FA8"/>
    <w:rsid w:val="00BB4D63"/>
    <w:rsid w:val="00BC1596"/>
    <w:rsid w:val="00BC2F6C"/>
    <w:rsid w:val="00BD049B"/>
    <w:rsid w:val="00BD6501"/>
    <w:rsid w:val="00BD6BFF"/>
    <w:rsid w:val="00BE2188"/>
    <w:rsid w:val="00BE488B"/>
    <w:rsid w:val="00BF18A5"/>
    <w:rsid w:val="00BF3E4B"/>
    <w:rsid w:val="00BF4339"/>
    <w:rsid w:val="00BF4BD5"/>
    <w:rsid w:val="00BF50A3"/>
    <w:rsid w:val="00C039FD"/>
    <w:rsid w:val="00C10526"/>
    <w:rsid w:val="00C11B7B"/>
    <w:rsid w:val="00C220E5"/>
    <w:rsid w:val="00C262B3"/>
    <w:rsid w:val="00C34C2C"/>
    <w:rsid w:val="00C432EF"/>
    <w:rsid w:val="00C4523F"/>
    <w:rsid w:val="00C6413E"/>
    <w:rsid w:val="00C673DE"/>
    <w:rsid w:val="00C77152"/>
    <w:rsid w:val="00C82294"/>
    <w:rsid w:val="00C85E3F"/>
    <w:rsid w:val="00C8629E"/>
    <w:rsid w:val="00C93E1F"/>
    <w:rsid w:val="00CA0F68"/>
    <w:rsid w:val="00CA2B0C"/>
    <w:rsid w:val="00CA51ED"/>
    <w:rsid w:val="00CB5CD5"/>
    <w:rsid w:val="00CC114E"/>
    <w:rsid w:val="00CC2BE3"/>
    <w:rsid w:val="00CE4CF2"/>
    <w:rsid w:val="00CE593A"/>
    <w:rsid w:val="00CE61E0"/>
    <w:rsid w:val="00CE628C"/>
    <w:rsid w:val="00CF3E91"/>
    <w:rsid w:val="00CF7F3E"/>
    <w:rsid w:val="00D03258"/>
    <w:rsid w:val="00D10A3B"/>
    <w:rsid w:val="00D169FA"/>
    <w:rsid w:val="00D201F1"/>
    <w:rsid w:val="00D20D11"/>
    <w:rsid w:val="00D21625"/>
    <w:rsid w:val="00D21697"/>
    <w:rsid w:val="00D21741"/>
    <w:rsid w:val="00D21847"/>
    <w:rsid w:val="00D231E8"/>
    <w:rsid w:val="00D4434A"/>
    <w:rsid w:val="00D467D7"/>
    <w:rsid w:val="00D46F34"/>
    <w:rsid w:val="00D54D15"/>
    <w:rsid w:val="00D55020"/>
    <w:rsid w:val="00D56553"/>
    <w:rsid w:val="00D62339"/>
    <w:rsid w:val="00D630FB"/>
    <w:rsid w:val="00D728E2"/>
    <w:rsid w:val="00D72B3D"/>
    <w:rsid w:val="00D76535"/>
    <w:rsid w:val="00D85515"/>
    <w:rsid w:val="00D91386"/>
    <w:rsid w:val="00DA0E79"/>
    <w:rsid w:val="00DA5E20"/>
    <w:rsid w:val="00DB0451"/>
    <w:rsid w:val="00DB0C0A"/>
    <w:rsid w:val="00DB6F94"/>
    <w:rsid w:val="00DB7336"/>
    <w:rsid w:val="00DC0636"/>
    <w:rsid w:val="00DD2BC8"/>
    <w:rsid w:val="00DD4CB4"/>
    <w:rsid w:val="00DD528F"/>
    <w:rsid w:val="00DE7619"/>
    <w:rsid w:val="00DF2EB2"/>
    <w:rsid w:val="00DF326E"/>
    <w:rsid w:val="00DF490F"/>
    <w:rsid w:val="00E0085A"/>
    <w:rsid w:val="00E1578C"/>
    <w:rsid w:val="00E159E6"/>
    <w:rsid w:val="00E20B75"/>
    <w:rsid w:val="00E20C86"/>
    <w:rsid w:val="00E2164E"/>
    <w:rsid w:val="00E33AD4"/>
    <w:rsid w:val="00E37FEE"/>
    <w:rsid w:val="00E4327F"/>
    <w:rsid w:val="00E47A7F"/>
    <w:rsid w:val="00E53F7F"/>
    <w:rsid w:val="00E54155"/>
    <w:rsid w:val="00E61506"/>
    <w:rsid w:val="00E70F22"/>
    <w:rsid w:val="00E7389F"/>
    <w:rsid w:val="00E73953"/>
    <w:rsid w:val="00E740D2"/>
    <w:rsid w:val="00E80E36"/>
    <w:rsid w:val="00E81C8E"/>
    <w:rsid w:val="00E83355"/>
    <w:rsid w:val="00EA1146"/>
    <w:rsid w:val="00EB45EA"/>
    <w:rsid w:val="00EC27BA"/>
    <w:rsid w:val="00ED2816"/>
    <w:rsid w:val="00EE129E"/>
    <w:rsid w:val="00EE14EE"/>
    <w:rsid w:val="00EE236B"/>
    <w:rsid w:val="00EE4654"/>
    <w:rsid w:val="00EE4F76"/>
    <w:rsid w:val="00EF04CC"/>
    <w:rsid w:val="00EF1BF2"/>
    <w:rsid w:val="00F0004C"/>
    <w:rsid w:val="00F138B3"/>
    <w:rsid w:val="00F147C8"/>
    <w:rsid w:val="00F16EB1"/>
    <w:rsid w:val="00F24722"/>
    <w:rsid w:val="00F24BE4"/>
    <w:rsid w:val="00F279FE"/>
    <w:rsid w:val="00F31033"/>
    <w:rsid w:val="00F32E75"/>
    <w:rsid w:val="00F55912"/>
    <w:rsid w:val="00F55B59"/>
    <w:rsid w:val="00F644F8"/>
    <w:rsid w:val="00F8376E"/>
    <w:rsid w:val="00FA061F"/>
    <w:rsid w:val="00FB71A2"/>
    <w:rsid w:val="00FC1FC8"/>
    <w:rsid w:val="00FC34E9"/>
    <w:rsid w:val="00FD3A80"/>
    <w:rsid w:val="00FD4CFA"/>
    <w:rsid w:val="00FE258D"/>
    <w:rsid w:val="00FE373A"/>
    <w:rsid w:val="00FF65C7"/>
    <w:rsid w:val="00FF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D4DC0"/>
  <w15:docId w15:val="{DF9C9118-56B1-41DA-AD03-2AF7A0C2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iPriority="99" w:unhideWhenUsed="1"/>
    <w:lsdException w:name="envelope return" w:locked="1" w:semiHidden="1" w:uiPriority="99" w:unhideWhenUsed="1"/>
    <w:lsdException w:name="footnote reference" w:locked="1" w:semiHidden="1" w:uiPriority="99" w:unhideWhenUsed="1"/>
    <w:lsdException w:name="annotation reference" w:locked="1" w:semiHidden="1" w:uiPriority="99" w:unhideWhenUsed="1"/>
    <w:lsdException w:name="line number" w:semiHidden="1" w:unhideWhenUsed="1"/>
    <w:lsdException w:name="page number" w:locked="1" w:semiHidden="1" w:uiPriority="99" w:unhideWhenUsed="1"/>
    <w:lsdException w:name="endnote reference" w:locked="1" w:semiHidden="1" w:uiPriority="99" w:unhideWhenUsed="1"/>
    <w:lsdException w:name="endnote text" w:locked="1" w:semiHidden="1" w:uiPriority="99" w:unhideWhenUsed="1"/>
    <w:lsdException w:name="macro" w:locked="1" w:semiHidden="1" w:uiPriority="99" w:unhideWhenUsed="1"/>
    <w:lsdException w:name="toa heading" w:semiHidden="1"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semiHidden="1"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semiHidden="1"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locked="1"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semiHidden="1" w:unhideWhenUsed="1"/>
    <w:lsdException w:name="Outline List 1" w:semiHidden="1" w:unhideWhenUsed="1"/>
    <w:lsdException w:name="Outline List 2" w:locked="1"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uiPriority="99"/>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020"/>
    <w:pPr>
      <w:overflowPunct w:val="0"/>
      <w:autoSpaceDE w:val="0"/>
      <w:autoSpaceDN w:val="0"/>
      <w:adjustRightInd w:val="0"/>
      <w:spacing w:before="120" w:line="300" w:lineRule="atLeast"/>
      <w:jc w:val="both"/>
      <w:textAlignment w:val="baseline"/>
    </w:pPr>
    <w:rPr>
      <w:rFonts w:ascii="Arial" w:eastAsia="Times New Roman" w:hAnsi="Arial" w:cs="Arial"/>
      <w:i/>
      <w:iCs/>
    </w:rPr>
  </w:style>
  <w:style w:type="paragraph" w:styleId="1">
    <w:name w:val="heading 1"/>
    <w:basedOn w:val="a"/>
    <w:next w:val="a"/>
    <w:link w:val="1Char"/>
    <w:uiPriority w:val="99"/>
    <w:qFormat/>
    <w:rsid w:val="001C2421"/>
    <w:pPr>
      <w:keepNext/>
      <w:numPr>
        <w:numId w:val="11"/>
      </w:numPr>
      <w:spacing w:before="360"/>
      <w:outlineLvl w:val="0"/>
    </w:pPr>
    <w:rPr>
      <w:b/>
      <w:bCs/>
      <w:i w:val="0"/>
      <w:iCs w:val="0"/>
      <w:caps/>
      <w:sz w:val="24"/>
      <w:szCs w:val="24"/>
    </w:rPr>
  </w:style>
  <w:style w:type="paragraph" w:styleId="20">
    <w:name w:val="heading 2"/>
    <w:aliases w:val="h2"/>
    <w:basedOn w:val="a"/>
    <w:next w:val="a"/>
    <w:link w:val="2Char"/>
    <w:uiPriority w:val="99"/>
    <w:qFormat/>
    <w:rsid w:val="001C2421"/>
    <w:pPr>
      <w:keepNext/>
      <w:numPr>
        <w:ilvl w:val="1"/>
        <w:numId w:val="11"/>
      </w:numPr>
      <w:spacing w:after="60"/>
      <w:outlineLvl w:val="1"/>
    </w:pPr>
    <w:rPr>
      <w:b/>
      <w:bCs/>
      <w:sz w:val="24"/>
      <w:szCs w:val="24"/>
    </w:rPr>
  </w:style>
  <w:style w:type="paragraph" w:styleId="30">
    <w:name w:val="heading 3"/>
    <w:aliases w:val="h3"/>
    <w:basedOn w:val="a"/>
    <w:next w:val="a0"/>
    <w:link w:val="3Char"/>
    <w:uiPriority w:val="99"/>
    <w:qFormat/>
    <w:rsid w:val="001C2421"/>
    <w:pPr>
      <w:keepNext/>
      <w:numPr>
        <w:ilvl w:val="2"/>
        <w:numId w:val="11"/>
      </w:numPr>
      <w:spacing w:after="60"/>
      <w:outlineLvl w:val="2"/>
    </w:pPr>
    <w:rPr>
      <w:b/>
      <w:bCs/>
      <w:sz w:val="20"/>
      <w:szCs w:val="20"/>
    </w:rPr>
  </w:style>
  <w:style w:type="paragraph" w:styleId="40">
    <w:name w:val="heading 4"/>
    <w:aliases w:val="h4"/>
    <w:basedOn w:val="a"/>
    <w:next w:val="a0"/>
    <w:link w:val="4Char"/>
    <w:uiPriority w:val="99"/>
    <w:qFormat/>
    <w:rsid w:val="001C2421"/>
    <w:pPr>
      <w:numPr>
        <w:ilvl w:val="3"/>
        <w:numId w:val="11"/>
      </w:numPr>
      <w:outlineLvl w:val="3"/>
    </w:pPr>
    <w:rPr>
      <w:sz w:val="20"/>
      <w:szCs w:val="20"/>
      <w:u w:val="single"/>
    </w:rPr>
  </w:style>
  <w:style w:type="paragraph" w:styleId="50">
    <w:name w:val="heading 5"/>
    <w:basedOn w:val="a"/>
    <w:next w:val="a0"/>
    <w:link w:val="5Char"/>
    <w:uiPriority w:val="99"/>
    <w:qFormat/>
    <w:rsid w:val="001C2421"/>
    <w:pPr>
      <w:numPr>
        <w:ilvl w:val="4"/>
        <w:numId w:val="11"/>
      </w:numPr>
      <w:outlineLvl w:val="4"/>
    </w:pPr>
    <w:rPr>
      <w:b/>
      <w:bCs/>
      <w:sz w:val="20"/>
      <w:szCs w:val="20"/>
    </w:rPr>
  </w:style>
  <w:style w:type="paragraph" w:styleId="6">
    <w:name w:val="heading 6"/>
    <w:basedOn w:val="a"/>
    <w:next w:val="a0"/>
    <w:link w:val="6Char"/>
    <w:uiPriority w:val="99"/>
    <w:qFormat/>
    <w:rsid w:val="001C2421"/>
    <w:pPr>
      <w:numPr>
        <w:ilvl w:val="5"/>
        <w:numId w:val="11"/>
      </w:numPr>
      <w:outlineLvl w:val="5"/>
    </w:pPr>
    <w:rPr>
      <w:rFonts w:ascii="Times New Roman" w:hAnsi="Times New Roman" w:cs="Times New Roman"/>
      <w:sz w:val="20"/>
      <w:szCs w:val="20"/>
      <w:u w:val="single"/>
    </w:rPr>
  </w:style>
  <w:style w:type="paragraph" w:styleId="7">
    <w:name w:val="heading 7"/>
    <w:basedOn w:val="a"/>
    <w:next w:val="a0"/>
    <w:link w:val="7Char"/>
    <w:uiPriority w:val="99"/>
    <w:qFormat/>
    <w:rsid w:val="001C2421"/>
    <w:pPr>
      <w:numPr>
        <w:ilvl w:val="6"/>
        <w:numId w:val="11"/>
      </w:numPr>
      <w:outlineLvl w:val="6"/>
    </w:pPr>
    <w:rPr>
      <w:rFonts w:ascii="Times New Roman" w:hAnsi="Times New Roman" w:cs="Times New Roman"/>
      <w:i w:val="0"/>
      <w:iCs w:val="0"/>
      <w:sz w:val="20"/>
      <w:szCs w:val="20"/>
    </w:rPr>
  </w:style>
  <w:style w:type="paragraph" w:styleId="8">
    <w:name w:val="heading 8"/>
    <w:basedOn w:val="a"/>
    <w:next w:val="a0"/>
    <w:link w:val="8Char"/>
    <w:uiPriority w:val="99"/>
    <w:qFormat/>
    <w:rsid w:val="001C2421"/>
    <w:pPr>
      <w:numPr>
        <w:ilvl w:val="7"/>
        <w:numId w:val="11"/>
      </w:numPr>
      <w:outlineLvl w:val="7"/>
    </w:pPr>
    <w:rPr>
      <w:rFonts w:ascii="Times New Roman" w:hAnsi="Times New Roman" w:cs="Times New Roman"/>
      <w:i w:val="0"/>
      <w:iCs w:val="0"/>
      <w:sz w:val="20"/>
      <w:szCs w:val="20"/>
    </w:rPr>
  </w:style>
  <w:style w:type="paragraph" w:styleId="9">
    <w:name w:val="heading 9"/>
    <w:basedOn w:val="a"/>
    <w:next w:val="a0"/>
    <w:link w:val="9Char"/>
    <w:uiPriority w:val="99"/>
    <w:qFormat/>
    <w:rsid w:val="001C2421"/>
    <w:pPr>
      <w:numPr>
        <w:ilvl w:val="8"/>
        <w:numId w:val="11"/>
      </w:numPr>
      <w:outlineLvl w:val="8"/>
    </w:pPr>
    <w:rPr>
      <w:rFonts w:ascii="Times New Roman" w:hAnsi="Times New Roman" w:cs="Times New Roman"/>
      <w:i w:val="0"/>
      <w:iCs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1C2421"/>
    <w:rPr>
      <w:rFonts w:ascii="Arial" w:eastAsia="Times New Roman" w:hAnsi="Arial" w:cs="Arial"/>
      <w:b/>
      <w:bCs/>
      <w:caps/>
      <w:sz w:val="24"/>
      <w:szCs w:val="24"/>
    </w:rPr>
  </w:style>
  <w:style w:type="character" w:customStyle="1" w:styleId="2Char">
    <w:name w:val="Επικεφαλίδα 2 Char"/>
    <w:aliases w:val="h2 Char"/>
    <w:basedOn w:val="a1"/>
    <w:link w:val="20"/>
    <w:uiPriority w:val="99"/>
    <w:locked/>
    <w:rsid w:val="001C2421"/>
    <w:rPr>
      <w:rFonts w:ascii="Arial" w:eastAsia="Times New Roman" w:hAnsi="Arial" w:cs="Arial"/>
      <w:b/>
      <w:bCs/>
      <w:i/>
      <w:iCs/>
      <w:sz w:val="24"/>
      <w:szCs w:val="24"/>
    </w:rPr>
  </w:style>
  <w:style w:type="character" w:customStyle="1" w:styleId="3Char">
    <w:name w:val="Επικεφαλίδα 3 Char"/>
    <w:aliases w:val="h3 Char"/>
    <w:basedOn w:val="a1"/>
    <w:link w:val="30"/>
    <w:uiPriority w:val="99"/>
    <w:locked/>
    <w:rsid w:val="001C2421"/>
    <w:rPr>
      <w:rFonts w:ascii="Arial" w:eastAsia="Times New Roman" w:hAnsi="Arial" w:cs="Arial"/>
      <w:b/>
      <w:bCs/>
      <w:i/>
      <w:iCs/>
      <w:sz w:val="20"/>
      <w:szCs w:val="20"/>
    </w:rPr>
  </w:style>
  <w:style w:type="character" w:customStyle="1" w:styleId="4Char">
    <w:name w:val="Επικεφαλίδα 4 Char"/>
    <w:aliases w:val="h4 Char"/>
    <w:basedOn w:val="a1"/>
    <w:link w:val="40"/>
    <w:uiPriority w:val="99"/>
    <w:locked/>
    <w:rsid w:val="001C2421"/>
    <w:rPr>
      <w:rFonts w:ascii="Arial" w:eastAsia="Times New Roman" w:hAnsi="Arial" w:cs="Arial"/>
      <w:i/>
      <w:iCs/>
      <w:sz w:val="20"/>
      <w:szCs w:val="20"/>
      <w:u w:val="single"/>
    </w:rPr>
  </w:style>
  <w:style w:type="character" w:customStyle="1" w:styleId="5Char">
    <w:name w:val="Επικεφαλίδα 5 Char"/>
    <w:basedOn w:val="a1"/>
    <w:link w:val="50"/>
    <w:uiPriority w:val="99"/>
    <w:locked/>
    <w:rsid w:val="001C2421"/>
    <w:rPr>
      <w:rFonts w:ascii="Arial" w:eastAsia="Times New Roman" w:hAnsi="Arial" w:cs="Arial"/>
      <w:b/>
      <w:bCs/>
      <w:i/>
      <w:iCs/>
      <w:sz w:val="20"/>
      <w:szCs w:val="20"/>
    </w:rPr>
  </w:style>
  <w:style w:type="character" w:customStyle="1" w:styleId="6Char">
    <w:name w:val="Επικεφαλίδα 6 Char"/>
    <w:basedOn w:val="a1"/>
    <w:link w:val="6"/>
    <w:uiPriority w:val="99"/>
    <w:locked/>
    <w:rsid w:val="001C2421"/>
    <w:rPr>
      <w:rFonts w:ascii="Times New Roman" w:eastAsia="Times New Roman" w:hAnsi="Times New Roman"/>
      <w:i/>
      <w:iCs/>
      <w:sz w:val="20"/>
      <w:szCs w:val="20"/>
      <w:u w:val="single"/>
    </w:rPr>
  </w:style>
  <w:style w:type="character" w:customStyle="1" w:styleId="7Char">
    <w:name w:val="Επικεφαλίδα 7 Char"/>
    <w:basedOn w:val="a1"/>
    <w:link w:val="7"/>
    <w:uiPriority w:val="99"/>
    <w:locked/>
    <w:rsid w:val="001C2421"/>
    <w:rPr>
      <w:rFonts w:ascii="Times New Roman" w:eastAsia="Times New Roman" w:hAnsi="Times New Roman"/>
      <w:sz w:val="20"/>
      <w:szCs w:val="20"/>
    </w:rPr>
  </w:style>
  <w:style w:type="character" w:customStyle="1" w:styleId="8Char">
    <w:name w:val="Επικεφαλίδα 8 Char"/>
    <w:basedOn w:val="a1"/>
    <w:link w:val="8"/>
    <w:uiPriority w:val="99"/>
    <w:locked/>
    <w:rsid w:val="001C2421"/>
    <w:rPr>
      <w:rFonts w:ascii="Times New Roman" w:eastAsia="Times New Roman" w:hAnsi="Times New Roman"/>
      <w:sz w:val="20"/>
      <w:szCs w:val="20"/>
    </w:rPr>
  </w:style>
  <w:style w:type="character" w:customStyle="1" w:styleId="9Char">
    <w:name w:val="Επικεφαλίδα 9 Char"/>
    <w:basedOn w:val="a1"/>
    <w:link w:val="9"/>
    <w:uiPriority w:val="99"/>
    <w:locked/>
    <w:rsid w:val="001C2421"/>
    <w:rPr>
      <w:rFonts w:ascii="Times New Roman" w:eastAsia="Times New Roman" w:hAnsi="Times New Roman"/>
      <w:sz w:val="20"/>
      <w:szCs w:val="20"/>
    </w:rPr>
  </w:style>
  <w:style w:type="paragraph" w:styleId="a0">
    <w:name w:val="Normal Indent"/>
    <w:basedOn w:val="a"/>
    <w:uiPriority w:val="99"/>
    <w:rsid w:val="001C2421"/>
    <w:pPr>
      <w:ind w:left="720"/>
    </w:pPr>
  </w:style>
  <w:style w:type="paragraph" w:styleId="a4">
    <w:name w:val="endnote text"/>
    <w:basedOn w:val="a"/>
    <w:link w:val="Char"/>
    <w:uiPriority w:val="99"/>
    <w:semiHidden/>
    <w:rsid w:val="001C2421"/>
    <w:rPr>
      <w:rFonts w:eastAsia="Calibri"/>
      <w:sz w:val="20"/>
      <w:szCs w:val="20"/>
    </w:rPr>
  </w:style>
  <w:style w:type="character" w:customStyle="1" w:styleId="Char">
    <w:name w:val="Κείμενο σημείωσης τέλους Char"/>
    <w:basedOn w:val="a1"/>
    <w:link w:val="a4"/>
    <w:uiPriority w:val="99"/>
    <w:semiHidden/>
    <w:locked/>
    <w:rsid w:val="001C2421"/>
    <w:rPr>
      <w:rFonts w:ascii="Arial" w:hAnsi="Arial" w:cs="Arial"/>
      <w:i/>
      <w:iCs/>
      <w:sz w:val="20"/>
      <w:szCs w:val="20"/>
    </w:rPr>
  </w:style>
  <w:style w:type="paragraph" w:styleId="a5">
    <w:name w:val="footer"/>
    <w:basedOn w:val="a"/>
    <w:link w:val="Char0"/>
    <w:uiPriority w:val="99"/>
    <w:rsid w:val="001C2421"/>
    <w:pPr>
      <w:tabs>
        <w:tab w:val="center" w:pos="4320"/>
        <w:tab w:val="right" w:pos="8640"/>
      </w:tabs>
    </w:pPr>
    <w:rPr>
      <w:rFonts w:eastAsia="Calibri"/>
      <w:sz w:val="20"/>
      <w:szCs w:val="20"/>
    </w:rPr>
  </w:style>
  <w:style w:type="character" w:customStyle="1" w:styleId="Char0">
    <w:name w:val="Υποσέλιδο Char"/>
    <w:basedOn w:val="a1"/>
    <w:link w:val="a5"/>
    <w:uiPriority w:val="99"/>
    <w:locked/>
    <w:rsid w:val="001C2421"/>
    <w:rPr>
      <w:rFonts w:ascii="Arial" w:hAnsi="Arial" w:cs="Arial"/>
      <w:i/>
      <w:iCs/>
      <w:sz w:val="20"/>
      <w:szCs w:val="20"/>
    </w:rPr>
  </w:style>
  <w:style w:type="paragraph" w:styleId="a6">
    <w:name w:val="header"/>
    <w:aliases w:val="hd,hd Char Char,hd Char"/>
    <w:basedOn w:val="a"/>
    <w:link w:val="Char1"/>
    <w:uiPriority w:val="99"/>
    <w:rsid w:val="001C2421"/>
    <w:pPr>
      <w:tabs>
        <w:tab w:val="center" w:pos="4320"/>
        <w:tab w:val="right" w:pos="8640"/>
      </w:tabs>
    </w:pPr>
    <w:rPr>
      <w:rFonts w:eastAsia="Calibri"/>
      <w:sz w:val="20"/>
      <w:szCs w:val="20"/>
    </w:rPr>
  </w:style>
  <w:style w:type="character" w:customStyle="1" w:styleId="Char1">
    <w:name w:val="Κεφαλίδα Char"/>
    <w:aliases w:val="hd Char1,hd Char Char Char,hd Char Char1"/>
    <w:basedOn w:val="a1"/>
    <w:link w:val="a6"/>
    <w:uiPriority w:val="99"/>
    <w:locked/>
    <w:rsid w:val="001C2421"/>
    <w:rPr>
      <w:rFonts w:ascii="Arial" w:hAnsi="Arial" w:cs="Arial"/>
      <w:i/>
      <w:iCs/>
      <w:sz w:val="20"/>
      <w:szCs w:val="20"/>
    </w:rPr>
  </w:style>
  <w:style w:type="paragraph" w:styleId="a7">
    <w:name w:val="footnote text"/>
    <w:basedOn w:val="a"/>
    <w:link w:val="Char2"/>
    <w:uiPriority w:val="99"/>
    <w:semiHidden/>
    <w:rsid w:val="001C2421"/>
    <w:rPr>
      <w:rFonts w:eastAsia="Calibri"/>
      <w:sz w:val="20"/>
      <w:szCs w:val="20"/>
    </w:rPr>
  </w:style>
  <w:style w:type="character" w:customStyle="1" w:styleId="Char2">
    <w:name w:val="Κείμενο υποσημείωσης Char"/>
    <w:basedOn w:val="a1"/>
    <w:link w:val="a7"/>
    <w:uiPriority w:val="99"/>
    <w:locked/>
    <w:rsid w:val="001C2421"/>
    <w:rPr>
      <w:rFonts w:ascii="Arial" w:hAnsi="Arial" w:cs="Arial"/>
      <w:i/>
      <w:iCs/>
      <w:sz w:val="20"/>
      <w:szCs w:val="20"/>
    </w:rPr>
  </w:style>
  <w:style w:type="character" w:styleId="a8">
    <w:name w:val="footnote reference"/>
    <w:basedOn w:val="a1"/>
    <w:uiPriority w:val="99"/>
    <w:semiHidden/>
    <w:rsid w:val="001C2421"/>
    <w:rPr>
      <w:rFonts w:ascii="Arial" w:hAnsi="Arial" w:cs="Arial"/>
      <w:vertAlign w:val="superscript"/>
    </w:rPr>
  </w:style>
  <w:style w:type="character" w:styleId="a9">
    <w:name w:val="page number"/>
    <w:basedOn w:val="a1"/>
    <w:uiPriority w:val="99"/>
    <w:rsid w:val="001C2421"/>
    <w:rPr>
      <w:b/>
      <w:bCs/>
      <w:sz w:val="20"/>
      <w:szCs w:val="20"/>
    </w:rPr>
  </w:style>
  <w:style w:type="paragraph" w:styleId="10">
    <w:name w:val="toc 1"/>
    <w:basedOn w:val="a"/>
    <w:next w:val="a"/>
    <w:autoRedefine/>
    <w:uiPriority w:val="99"/>
    <w:semiHidden/>
    <w:rsid w:val="001C2421"/>
    <w:pPr>
      <w:tabs>
        <w:tab w:val="right" w:leader="dot" w:pos="9362"/>
      </w:tabs>
    </w:pPr>
    <w:rPr>
      <w:i w:val="0"/>
      <w:iCs w:val="0"/>
      <w:noProof/>
    </w:rPr>
  </w:style>
  <w:style w:type="paragraph" w:styleId="21">
    <w:name w:val="toc 2"/>
    <w:basedOn w:val="a"/>
    <w:next w:val="a"/>
    <w:autoRedefine/>
    <w:uiPriority w:val="99"/>
    <w:semiHidden/>
    <w:rsid w:val="001C2421"/>
    <w:pPr>
      <w:tabs>
        <w:tab w:val="right" w:leader="dot" w:pos="9362"/>
      </w:tabs>
      <w:spacing w:after="60"/>
      <w:ind w:left="238"/>
    </w:pPr>
    <w:rPr>
      <w:noProof/>
    </w:rPr>
  </w:style>
  <w:style w:type="paragraph" w:styleId="31">
    <w:name w:val="toc 3"/>
    <w:basedOn w:val="a"/>
    <w:next w:val="a"/>
    <w:autoRedefine/>
    <w:uiPriority w:val="99"/>
    <w:semiHidden/>
    <w:rsid w:val="001C2421"/>
    <w:pPr>
      <w:tabs>
        <w:tab w:val="right" w:leader="dot" w:pos="9362"/>
      </w:tabs>
      <w:spacing w:after="60"/>
      <w:ind w:left="482"/>
    </w:pPr>
    <w:rPr>
      <w:noProof/>
    </w:rPr>
  </w:style>
  <w:style w:type="paragraph" w:styleId="41">
    <w:name w:val="toc 4"/>
    <w:basedOn w:val="a"/>
    <w:next w:val="a"/>
    <w:autoRedefine/>
    <w:uiPriority w:val="99"/>
    <w:semiHidden/>
    <w:rsid w:val="001C2421"/>
    <w:pPr>
      <w:tabs>
        <w:tab w:val="right" w:leader="dot" w:pos="9362"/>
      </w:tabs>
      <w:ind w:left="720"/>
    </w:pPr>
  </w:style>
  <w:style w:type="paragraph" w:styleId="51">
    <w:name w:val="toc 5"/>
    <w:basedOn w:val="a"/>
    <w:next w:val="a"/>
    <w:autoRedefine/>
    <w:uiPriority w:val="99"/>
    <w:semiHidden/>
    <w:rsid w:val="001C2421"/>
    <w:pPr>
      <w:tabs>
        <w:tab w:val="right" w:leader="dot" w:pos="9362"/>
      </w:tabs>
      <w:ind w:left="960"/>
    </w:pPr>
  </w:style>
  <w:style w:type="paragraph" w:styleId="60">
    <w:name w:val="toc 6"/>
    <w:basedOn w:val="a"/>
    <w:next w:val="a"/>
    <w:autoRedefine/>
    <w:uiPriority w:val="99"/>
    <w:semiHidden/>
    <w:rsid w:val="001C2421"/>
    <w:pPr>
      <w:tabs>
        <w:tab w:val="right" w:leader="dot" w:pos="9362"/>
      </w:tabs>
      <w:ind w:left="1200"/>
    </w:pPr>
  </w:style>
  <w:style w:type="paragraph" w:styleId="70">
    <w:name w:val="toc 7"/>
    <w:basedOn w:val="a"/>
    <w:next w:val="a"/>
    <w:autoRedefine/>
    <w:uiPriority w:val="99"/>
    <w:semiHidden/>
    <w:rsid w:val="001C2421"/>
    <w:pPr>
      <w:tabs>
        <w:tab w:val="right" w:leader="dot" w:pos="9362"/>
      </w:tabs>
      <w:ind w:left="1440"/>
    </w:pPr>
  </w:style>
  <w:style w:type="paragraph" w:styleId="80">
    <w:name w:val="toc 8"/>
    <w:basedOn w:val="a"/>
    <w:next w:val="a"/>
    <w:autoRedefine/>
    <w:uiPriority w:val="99"/>
    <w:semiHidden/>
    <w:rsid w:val="001C2421"/>
    <w:pPr>
      <w:tabs>
        <w:tab w:val="right" w:leader="dot" w:pos="9362"/>
      </w:tabs>
      <w:ind w:left="1680"/>
    </w:pPr>
  </w:style>
  <w:style w:type="paragraph" w:styleId="90">
    <w:name w:val="toc 9"/>
    <w:basedOn w:val="a"/>
    <w:next w:val="a"/>
    <w:autoRedefine/>
    <w:uiPriority w:val="99"/>
    <w:semiHidden/>
    <w:rsid w:val="001C2421"/>
    <w:pPr>
      <w:tabs>
        <w:tab w:val="right" w:leader="dot" w:pos="9362"/>
      </w:tabs>
      <w:ind w:left="1920"/>
    </w:pPr>
  </w:style>
  <w:style w:type="table" w:styleId="Web2">
    <w:name w:val="Table Web 2"/>
    <w:basedOn w:val="a2"/>
    <w:uiPriority w:val="99"/>
    <w:rsid w:val="001C2421"/>
    <w:pPr>
      <w:overflowPunct w:val="0"/>
      <w:autoSpaceDE w:val="0"/>
      <w:autoSpaceDN w:val="0"/>
      <w:adjustRightInd w:val="0"/>
      <w:spacing w:after="120"/>
      <w:textAlignment w:val="baseline"/>
    </w:pPr>
    <w:rPr>
      <w:rFonts w:ascii="New York" w:eastAsia="Times New Roman" w:hAnsi="New York" w:cs="New York"/>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a"/>
    <w:uiPriority w:val="99"/>
    <w:rsid w:val="001C2421"/>
    <w:pPr>
      <w:overflowPunct/>
      <w:autoSpaceDE/>
      <w:autoSpaceDN/>
      <w:adjustRightInd/>
      <w:ind w:left="120" w:right="216"/>
      <w:textAlignment w:val="auto"/>
    </w:pPr>
    <w:rPr>
      <w:sz w:val="20"/>
      <w:szCs w:val="20"/>
      <w:lang w:val="en-GB" w:eastAsia="en-GB"/>
    </w:rPr>
  </w:style>
  <w:style w:type="character" w:styleId="-">
    <w:name w:val="Hyperlink"/>
    <w:basedOn w:val="a1"/>
    <w:uiPriority w:val="99"/>
    <w:rsid w:val="001C2421"/>
    <w:rPr>
      <w:b/>
      <w:bCs/>
      <w:color w:val="auto"/>
      <w:u w:val="none"/>
      <w:effect w:val="none"/>
    </w:rPr>
  </w:style>
  <w:style w:type="table" w:styleId="aa">
    <w:name w:val="Table Elegant"/>
    <w:basedOn w:val="a2"/>
    <w:uiPriority w:val="99"/>
    <w:rsid w:val="001C2421"/>
    <w:pPr>
      <w:overflowPunct w:val="0"/>
      <w:autoSpaceDE w:val="0"/>
      <w:autoSpaceDN w:val="0"/>
      <w:adjustRightInd w:val="0"/>
      <w:spacing w:after="120"/>
      <w:textAlignment w:val="baseline"/>
    </w:pPr>
    <w:rPr>
      <w:rFonts w:ascii="New York" w:eastAsia="Times New Roman" w:hAnsi="New York" w:cs="New York"/>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0">
    <w:name w:val="FollowedHyperlink"/>
    <w:basedOn w:val="a1"/>
    <w:uiPriority w:val="99"/>
    <w:rsid w:val="001C2421"/>
    <w:rPr>
      <w:color w:val="800080"/>
      <w:u w:val="single"/>
    </w:rPr>
  </w:style>
  <w:style w:type="paragraph" w:styleId="ab">
    <w:name w:val="Body Text"/>
    <w:aliases w:val="Char"/>
    <w:basedOn w:val="a"/>
    <w:link w:val="Char3"/>
    <w:uiPriority w:val="99"/>
    <w:semiHidden/>
    <w:rsid w:val="001C2421"/>
    <w:pPr>
      <w:overflowPunct/>
      <w:autoSpaceDE/>
      <w:autoSpaceDN/>
      <w:adjustRightInd/>
      <w:spacing w:before="0" w:after="160" w:line="240" w:lineRule="exact"/>
      <w:jc w:val="left"/>
      <w:textAlignment w:val="auto"/>
    </w:pPr>
    <w:rPr>
      <w:rFonts w:eastAsia="Calibri"/>
      <w:i w:val="0"/>
      <w:iCs w:val="0"/>
      <w:sz w:val="20"/>
      <w:szCs w:val="20"/>
      <w:lang w:val="en-NZ"/>
    </w:rPr>
  </w:style>
  <w:style w:type="character" w:customStyle="1" w:styleId="Char3">
    <w:name w:val="Σώμα κειμένου Char"/>
    <w:aliases w:val="Char Char"/>
    <w:basedOn w:val="a1"/>
    <w:link w:val="ab"/>
    <w:uiPriority w:val="99"/>
    <w:locked/>
    <w:rsid w:val="001C2421"/>
    <w:rPr>
      <w:rFonts w:ascii="Arial" w:hAnsi="Arial" w:cs="Arial"/>
      <w:sz w:val="20"/>
      <w:szCs w:val="20"/>
      <w:lang w:val="en-NZ"/>
    </w:rPr>
  </w:style>
  <w:style w:type="paragraph" w:customStyle="1" w:styleId="TableDetail">
    <w:name w:val="Table Detail"/>
    <w:basedOn w:val="a"/>
    <w:uiPriority w:val="99"/>
    <w:rsid w:val="001C2421"/>
    <w:pPr>
      <w:overflowPunct/>
      <w:autoSpaceDE/>
      <w:autoSpaceDN/>
      <w:adjustRightInd/>
      <w:spacing w:before="80" w:after="80" w:line="240" w:lineRule="auto"/>
      <w:jc w:val="left"/>
      <w:textAlignment w:val="auto"/>
    </w:pPr>
    <w:rPr>
      <w:rFonts w:ascii="Tahoma" w:hAnsi="Tahoma" w:cs="Tahoma"/>
      <w:i w:val="0"/>
      <w:iCs w:val="0"/>
      <w:sz w:val="18"/>
      <w:szCs w:val="18"/>
      <w:lang w:val="en-NZ"/>
    </w:rPr>
  </w:style>
  <w:style w:type="paragraph" w:customStyle="1" w:styleId="Default">
    <w:name w:val="Default"/>
    <w:uiPriority w:val="99"/>
    <w:rsid w:val="001C2421"/>
    <w:pPr>
      <w:autoSpaceDE w:val="0"/>
      <w:autoSpaceDN w:val="0"/>
      <w:adjustRightInd w:val="0"/>
    </w:pPr>
    <w:rPr>
      <w:rFonts w:ascii="Arial" w:eastAsia="MS Mincho" w:hAnsi="Arial" w:cs="Arial"/>
      <w:color w:val="000000"/>
      <w:sz w:val="24"/>
      <w:szCs w:val="24"/>
      <w:lang w:val="el-GR" w:eastAsia="ja-JP"/>
    </w:rPr>
  </w:style>
  <w:style w:type="table" w:styleId="ac">
    <w:name w:val="Table Grid"/>
    <w:basedOn w:val="a2"/>
    <w:uiPriority w:val="99"/>
    <w:rsid w:val="001C2421"/>
    <w:pPr>
      <w:overflowPunct w:val="0"/>
      <w:autoSpaceDE w:val="0"/>
      <w:autoSpaceDN w:val="0"/>
      <w:adjustRightInd w:val="0"/>
      <w:spacing w:before="120" w:line="300" w:lineRule="atLeast"/>
      <w:jc w:val="both"/>
      <w:textAlignment w:val="baseline"/>
    </w:pPr>
    <w:rPr>
      <w:rFonts w:ascii="New York" w:eastAsia="Times New Roman" w:hAnsi="New York" w:cs="New Yor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
    <w:name w:val="Char Char1 Char Char Char Char Char Char Char Char"/>
    <w:basedOn w:val="a"/>
    <w:uiPriority w:val="99"/>
    <w:rsid w:val="001C2421"/>
    <w:pPr>
      <w:overflowPunct/>
      <w:autoSpaceDE/>
      <w:autoSpaceDN/>
      <w:adjustRightInd/>
      <w:spacing w:before="0" w:after="160" w:line="240" w:lineRule="exact"/>
      <w:jc w:val="left"/>
      <w:textAlignment w:val="auto"/>
    </w:pPr>
    <w:rPr>
      <w:rFonts w:ascii="Verdana" w:hAnsi="Verdana" w:cs="Verdana"/>
      <w:i w:val="0"/>
      <w:iCs w:val="0"/>
      <w:sz w:val="20"/>
      <w:szCs w:val="20"/>
    </w:rPr>
  </w:style>
  <w:style w:type="paragraph" w:customStyle="1" w:styleId="SmallLetters">
    <w:name w:val="Small Letters"/>
    <w:basedOn w:val="a"/>
    <w:uiPriority w:val="99"/>
    <w:semiHidden/>
    <w:rsid w:val="001C2421"/>
    <w:pPr>
      <w:overflowPunct/>
      <w:autoSpaceDE/>
      <w:autoSpaceDN/>
      <w:adjustRightInd/>
      <w:spacing w:before="0" w:after="240" w:line="240" w:lineRule="auto"/>
      <w:jc w:val="center"/>
      <w:textAlignment w:val="auto"/>
    </w:pPr>
    <w:rPr>
      <w:rFonts w:ascii="Tahoma" w:hAnsi="Tahoma" w:cs="Tahoma"/>
      <w:i w:val="0"/>
      <w:iCs w:val="0"/>
      <w:lang w:val="el-GR"/>
    </w:rPr>
  </w:style>
  <w:style w:type="paragraph" w:customStyle="1" w:styleId="Num">
    <w:name w:val="_Num#"/>
    <w:basedOn w:val="a"/>
    <w:uiPriority w:val="99"/>
    <w:rsid w:val="001C2421"/>
    <w:pPr>
      <w:tabs>
        <w:tab w:val="num" w:pos="360"/>
      </w:tabs>
      <w:overflowPunct/>
      <w:autoSpaceDE/>
      <w:autoSpaceDN/>
      <w:adjustRightInd/>
      <w:spacing w:before="0" w:after="120" w:line="240" w:lineRule="auto"/>
      <w:ind w:left="360" w:hanging="360"/>
      <w:textAlignment w:val="auto"/>
    </w:pPr>
    <w:rPr>
      <w:rFonts w:ascii="Tahoma" w:hAnsi="Tahoma" w:cs="Tahoma"/>
      <w:i w:val="0"/>
      <w:iCs w:val="0"/>
      <w:lang w:val="el-GR"/>
    </w:rPr>
  </w:style>
  <w:style w:type="paragraph" w:customStyle="1" w:styleId="BalloonText1">
    <w:name w:val="Balloon Text1"/>
    <w:basedOn w:val="a"/>
    <w:uiPriority w:val="99"/>
    <w:semiHidden/>
    <w:rsid w:val="001C2421"/>
    <w:pPr>
      <w:overflowPunct/>
      <w:autoSpaceDE/>
      <w:autoSpaceDN/>
      <w:adjustRightInd/>
      <w:spacing w:before="0" w:after="120" w:line="240" w:lineRule="auto"/>
      <w:textAlignment w:val="auto"/>
    </w:pPr>
    <w:rPr>
      <w:rFonts w:ascii="Tahoma" w:hAnsi="Tahoma" w:cs="Tahoma"/>
      <w:i w:val="0"/>
      <w:iCs w:val="0"/>
      <w:sz w:val="16"/>
      <w:szCs w:val="16"/>
      <w:lang w:val="el-GR"/>
    </w:rPr>
  </w:style>
  <w:style w:type="paragraph" w:customStyle="1" w:styleId="Tabletext">
    <w:name w:val="Table text"/>
    <w:basedOn w:val="a"/>
    <w:uiPriority w:val="99"/>
    <w:semiHidden/>
    <w:rsid w:val="001C2421"/>
    <w:pPr>
      <w:widowControl w:val="0"/>
      <w:overflowPunct/>
      <w:autoSpaceDE/>
      <w:autoSpaceDN/>
      <w:adjustRightInd/>
      <w:spacing w:before="0" w:after="120" w:line="240" w:lineRule="auto"/>
      <w:jc w:val="left"/>
      <w:textAlignment w:val="auto"/>
    </w:pPr>
    <w:rPr>
      <w:rFonts w:ascii="Tahoma" w:hAnsi="Tahoma" w:cs="Tahoma"/>
      <w:i w:val="0"/>
      <w:iCs w:val="0"/>
      <w:sz w:val="20"/>
      <w:szCs w:val="20"/>
      <w:lang w:val="el-GR"/>
    </w:rPr>
  </w:style>
  <w:style w:type="paragraph" w:styleId="ad">
    <w:name w:val="Balloon Text"/>
    <w:basedOn w:val="a"/>
    <w:link w:val="Char4"/>
    <w:uiPriority w:val="99"/>
    <w:semiHidden/>
    <w:rsid w:val="001C2421"/>
    <w:rPr>
      <w:rFonts w:ascii="Tahoma" w:eastAsia="Calibri" w:hAnsi="Tahoma" w:cs="Tahoma"/>
      <w:sz w:val="16"/>
      <w:szCs w:val="16"/>
    </w:rPr>
  </w:style>
  <w:style w:type="character" w:customStyle="1" w:styleId="Char4">
    <w:name w:val="Κείμενο πλαισίου Char"/>
    <w:basedOn w:val="a1"/>
    <w:link w:val="ad"/>
    <w:uiPriority w:val="99"/>
    <w:locked/>
    <w:rsid w:val="001C2421"/>
    <w:rPr>
      <w:rFonts w:ascii="Tahoma" w:hAnsi="Tahoma" w:cs="Tahoma"/>
      <w:i/>
      <w:iCs/>
      <w:sz w:val="16"/>
      <w:szCs w:val="16"/>
    </w:rPr>
  </w:style>
  <w:style w:type="paragraph" w:styleId="ae">
    <w:name w:val="Body Text Indent"/>
    <w:basedOn w:val="a"/>
    <w:link w:val="Char5"/>
    <w:uiPriority w:val="99"/>
    <w:rsid w:val="001C2421"/>
    <w:pPr>
      <w:spacing w:after="120"/>
      <w:ind w:left="360"/>
    </w:pPr>
    <w:rPr>
      <w:rFonts w:eastAsia="Calibri"/>
      <w:sz w:val="20"/>
      <w:szCs w:val="20"/>
    </w:rPr>
  </w:style>
  <w:style w:type="character" w:customStyle="1" w:styleId="Char5">
    <w:name w:val="Σώμα κείμενου με εσοχή Char"/>
    <w:basedOn w:val="a1"/>
    <w:link w:val="ae"/>
    <w:uiPriority w:val="99"/>
    <w:locked/>
    <w:rsid w:val="001C2421"/>
    <w:rPr>
      <w:rFonts w:ascii="Arial" w:hAnsi="Arial" w:cs="Arial"/>
      <w:i/>
      <w:iCs/>
      <w:sz w:val="20"/>
      <w:szCs w:val="20"/>
    </w:rPr>
  </w:style>
  <w:style w:type="paragraph" w:customStyle="1" w:styleId="TOCBase">
    <w:name w:val="TOC Base"/>
    <w:basedOn w:val="a"/>
    <w:uiPriority w:val="99"/>
    <w:rsid w:val="001C2421"/>
    <w:pPr>
      <w:tabs>
        <w:tab w:val="right" w:leader="dot" w:pos="6480"/>
      </w:tabs>
      <w:overflowPunct/>
      <w:autoSpaceDE/>
      <w:autoSpaceDN/>
      <w:adjustRightInd/>
      <w:spacing w:before="0" w:after="240" w:line="240" w:lineRule="atLeast"/>
      <w:jc w:val="left"/>
      <w:textAlignment w:val="auto"/>
    </w:pPr>
    <w:rPr>
      <w:i w:val="0"/>
      <w:iCs w:val="0"/>
      <w:spacing w:val="-5"/>
      <w:sz w:val="20"/>
      <w:szCs w:val="20"/>
    </w:rPr>
  </w:style>
  <w:style w:type="character" w:customStyle="1" w:styleId="text41">
    <w:name w:val="text41"/>
    <w:uiPriority w:val="99"/>
    <w:rsid w:val="001C2421"/>
    <w:rPr>
      <w:rFonts w:ascii="Verdana" w:hAnsi="Verdana" w:cs="Verdana"/>
      <w:b/>
      <w:bCs/>
      <w:color w:val="auto"/>
      <w:sz w:val="15"/>
      <w:szCs w:val="15"/>
      <w:u w:val="none"/>
      <w:effect w:val="none"/>
    </w:rPr>
  </w:style>
  <w:style w:type="character" w:customStyle="1" w:styleId="text5">
    <w:name w:val="text5"/>
    <w:uiPriority w:val="99"/>
    <w:rsid w:val="001C2421"/>
    <w:rPr>
      <w:rFonts w:ascii="Verdana" w:hAnsi="Verdana" w:cs="Verdana"/>
      <w:color w:val="auto"/>
      <w:sz w:val="17"/>
      <w:szCs w:val="17"/>
    </w:rPr>
  </w:style>
  <w:style w:type="paragraph" w:customStyle="1" w:styleId="CharChar1CharCharCharCharCharCharCharCharCharCharCharChar">
    <w:name w:val="Char Char1 Char Char Char Char Char Char Char Char Char Char Char Char"/>
    <w:basedOn w:val="a"/>
    <w:uiPriority w:val="99"/>
    <w:rsid w:val="001C2421"/>
    <w:pPr>
      <w:overflowPunct/>
      <w:autoSpaceDE/>
      <w:autoSpaceDN/>
      <w:adjustRightInd/>
      <w:spacing w:before="0" w:after="160" w:line="240" w:lineRule="exact"/>
      <w:jc w:val="left"/>
      <w:textAlignment w:val="auto"/>
    </w:pPr>
    <w:rPr>
      <w:rFonts w:ascii="Verdana" w:hAnsi="Verdana" w:cs="Verdana"/>
      <w:i w:val="0"/>
      <w:iCs w:val="0"/>
      <w:sz w:val="20"/>
      <w:szCs w:val="20"/>
    </w:rPr>
  </w:style>
  <w:style w:type="paragraph" w:styleId="22">
    <w:name w:val="Body Text 2"/>
    <w:basedOn w:val="a"/>
    <w:link w:val="2Char0"/>
    <w:uiPriority w:val="99"/>
    <w:rsid w:val="001C2421"/>
    <w:pPr>
      <w:spacing w:after="120" w:line="480" w:lineRule="auto"/>
    </w:pPr>
    <w:rPr>
      <w:rFonts w:eastAsia="Calibri"/>
      <w:sz w:val="20"/>
      <w:szCs w:val="20"/>
    </w:rPr>
  </w:style>
  <w:style w:type="character" w:customStyle="1" w:styleId="2Char0">
    <w:name w:val="Σώμα κείμενου 2 Char"/>
    <w:basedOn w:val="a1"/>
    <w:link w:val="22"/>
    <w:uiPriority w:val="99"/>
    <w:locked/>
    <w:rsid w:val="001C2421"/>
    <w:rPr>
      <w:rFonts w:ascii="Arial" w:hAnsi="Arial" w:cs="Arial"/>
      <w:i/>
      <w:iCs/>
      <w:sz w:val="20"/>
      <w:szCs w:val="20"/>
    </w:rPr>
  </w:style>
  <w:style w:type="character" w:styleId="af">
    <w:name w:val="annotation reference"/>
    <w:basedOn w:val="a1"/>
    <w:uiPriority w:val="99"/>
    <w:semiHidden/>
    <w:rsid w:val="001C2421"/>
    <w:rPr>
      <w:rFonts w:cs="Times New Roman"/>
      <w:sz w:val="16"/>
      <w:szCs w:val="16"/>
    </w:rPr>
  </w:style>
  <w:style w:type="paragraph" w:styleId="af0">
    <w:name w:val="annotation text"/>
    <w:basedOn w:val="a"/>
    <w:link w:val="Char6"/>
    <w:uiPriority w:val="99"/>
    <w:semiHidden/>
    <w:rsid w:val="001C2421"/>
    <w:rPr>
      <w:rFonts w:eastAsia="Calibri"/>
      <w:sz w:val="20"/>
      <w:szCs w:val="20"/>
    </w:rPr>
  </w:style>
  <w:style w:type="character" w:customStyle="1" w:styleId="Char6">
    <w:name w:val="Κείμενο σχολίου Char"/>
    <w:basedOn w:val="a1"/>
    <w:link w:val="af0"/>
    <w:uiPriority w:val="99"/>
    <w:locked/>
    <w:rsid w:val="001C2421"/>
    <w:rPr>
      <w:rFonts w:ascii="Arial" w:hAnsi="Arial" w:cs="Arial"/>
      <w:i/>
      <w:iCs/>
      <w:sz w:val="20"/>
      <w:szCs w:val="20"/>
    </w:rPr>
  </w:style>
  <w:style w:type="paragraph" w:styleId="af1">
    <w:name w:val="annotation subject"/>
    <w:basedOn w:val="af0"/>
    <w:next w:val="af0"/>
    <w:link w:val="Char7"/>
    <w:uiPriority w:val="99"/>
    <w:semiHidden/>
    <w:rsid w:val="001C2421"/>
    <w:rPr>
      <w:b/>
      <w:bCs/>
    </w:rPr>
  </w:style>
  <w:style w:type="character" w:customStyle="1" w:styleId="Char7">
    <w:name w:val="Θέμα σχολίου Char"/>
    <w:basedOn w:val="Char6"/>
    <w:link w:val="af1"/>
    <w:uiPriority w:val="99"/>
    <w:locked/>
    <w:rsid w:val="001C2421"/>
    <w:rPr>
      <w:rFonts w:ascii="Arial" w:hAnsi="Arial" w:cs="Arial"/>
      <w:b/>
      <w:bCs/>
      <w:i/>
      <w:iCs/>
      <w:sz w:val="20"/>
      <w:szCs w:val="20"/>
    </w:rPr>
  </w:style>
  <w:style w:type="paragraph" w:customStyle="1" w:styleId="CharCharCharCharChar">
    <w:name w:val="Char Char Char Char Char"/>
    <w:basedOn w:val="a"/>
    <w:uiPriority w:val="99"/>
    <w:rsid w:val="001C2421"/>
    <w:pPr>
      <w:overflowPunct/>
      <w:autoSpaceDE/>
      <w:autoSpaceDN/>
      <w:adjustRightInd/>
      <w:spacing w:before="0" w:after="160" w:line="240" w:lineRule="exact"/>
      <w:jc w:val="left"/>
      <w:textAlignment w:val="auto"/>
    </w:pPr>
    <w:rPr>
      <w:rFonts w:ascii="Verdana" w:hAnsi="Verdana" w:cs="Verdana"/>
      <w:i w:val="0"/>
      <w:iCs w:val="0"/>
      <w:sz w:val="20"/>
      <w:szCs w:val="20"/>
    </w:rPr>
  </w:style>
  <w:style w:type="paragraph" w:customStyle="1" w:styleId="CharChar1CharCharCharCharCharCharCharCharCharCharChar1">
    <w:name w:val="Char Char1 Char Char Char Char Char Char Char Char Char Char Char1"/>
    <w:basedOn w:val="a"/>
    <w:uiPriority w:val="99"/>
    <w:rsid w:val="001C2421"/>
    <w:pPr>
      <w:overflowPunct/>
      <w:autoSpaceDE/>
      <w:autoSpaceDN/>
      <w:adjustRightInd/>
      <w:spacing w:before="0" w:after="160" w:line="240" w:lineRule="exact"/>
      <w:jc w:val="left"/>
      <w:textAlignment w:val="auto"/>
    </w:pPr>
    <w:rPr>
      <w:rFonts w:ascii="Verdana" w:hAnsi="Verdana" w:cs="Verdana"/>
      <w:i w:val="0"/>
      <w:iCs w:val="0"/>
      <w:sz w:val="20"/>
      <w:szCs w:val="20"/>
    </w:rPr>
  </w:style>
  <w:style w:type="paragraph" w:styleId="af2">
    <w:name w:val="List"/>
    <w:basedOn w:val="a"/>
    <w:uiPriority w:val="99"/>
    <w:rsid w:val="001C2421"/>
    <w:pPr>
      <w:ind w:left="283" w:hanging="283"/>
    </w:pPr>
  </w:style>
  <w:style w:type="paragraph" w:styleId="23">
    <w:name w:val="List 2"/>
    <w:basedOn w:val="a"/>
    <w:uiPriority w:val="99"/>
    <w:rsid w:val="001C2421"/>
    <w:pPr>
      <w:ind w:left="566" w:hanging="283"/>
    </w:pPr>
  </w:style>
  <w:style w:type="paragraph" w:styleId="32">
    <w:name w:val="List 3"/>
    <w:basedOn w:val="a"/>
    <w:uiPriority w:val="99"/>
    <w:rsid w:val="001C2421"/>
    <w:pPr>
      <w:ind w:left="849" w:hanging="283"/>
    </w:pPr>
  </w:style>
  <w:style w:type="paragraph" w:styleId="42">
    <w:name w:val="List 4"/>
    <w:basedOn w:val="a"/>
    <w:uiPriority w:val="99"/>
    <w:rsid w:val="001C2421"/>
    <w:pPr>
      <w:ind w:left="1132" w:hanging="283"/>
    </w:pPr>
  </w:style>
  <w:style w:type="paragraph" w:styleId="52">
    <w:name w:val="List 5"/>
    <w:basedOn w:val="a"/>
    <w:uiPriority w:val="99"/>
    <w:rsid w:val="001C2421"/>
    <w:pPr>
      <w:ind w:left="1415" w:hanging="283"/>
    </w:pPr>
  </w:style>
  <w:style w:type="paragraph" w:styleId="2">
    <w:name w:val="List Bullet 2"/>
    <w:basedOn w:val="a"/>
    <w:uiPriority w:val="99"/>
    <w:rsid w:val="001C2421"/>
    <w:pPr>
      <w:numPr>
        <w:numId w:val="9"/>
      </w:numPr>
      <w:tabs>
        <w:tab w:val="clear" w:pos="720"/>
        <w:tab w:val="num" w:pos="643"/>
      </w:tabs>
      <w:ind w:left="643"/>
    </w:pPr>
  </w:style>
  <w:style w:type="paragraph" w:styleId="3">
    <w:name w:val="List Bullet 3"/>
    <w:basedOn w:val="a"/>
    <w:uiPriority w:val="99"/>
    <w:rsid w:val="001C2421"/>
    <w:pPr>
      <w:numPr>
        <w:numId w:val="10"/>
      </w:numPr>
      <w:tabs>
        <w:tab w:val="clear" w:pos="1080"/>
        <w:tab w:val="num" w:pos="926"/>
      </w:tabs>
      <w:ind w:left="926"/>
    </w:pPr>
  </w:style>
  <w:style w:type="paragraph" w:styleId="4">
    <w:name w:val="List Bullet 4"/>
    <w:basedOn w:val="a"/>
    <w:uiPriority w:val="99"/>
    <w:rsid w:val="001C2421"/>
    <w:pPr>
      <w:numPr>
        <w:numId w:val="1"/>
      </w:numPr>
    </w:pPr>
  </w:style>
  <w:style w:type="paragraph" w:styleId="5">
    <w:name w:val="List Bullet 5"/>
    <w:basedOn w:val="a"/>
    <w:uiPriority w:val="99"/>
    <w:rsid w:val="001C2421"/>
    <w:pPr>
      <w:numPr>
        <w:numId w:val="2"/>
      </w:numPr>
    </w:pPr>
  </w:style>
  <w:style w:type="paragraph" w:styleId="af3">
    <w:name w:val="List Continue"/>
    <w:basedOn w:val="a"/>
    <w:uiPriority w:val="99"/>
    <w:rsid w:val="001C2421"/>
    <w:pPr>
      <w:spacing w:after="120"/>
      <w:ind w:left="283"/>
    </w:pPr>
  </w:style>
  <w:style w:type="paragraph" w:styleId="24">
    <w:name w:val="List Continue 2"/>
    <w:basedOn w:val="a"/>
    <w:uiPriority w:val="99"/>
    <w:rsid w:val="001C2421"/>
    <w:pPr>
      <w:spacing w:after="120"/>
      <w:ind w:left="566"/>
    </w:pPr>
  </w:style>
  <w:style w:type="paragraph" w:styleId="33">
    <w:name w:val="List Continue 3"/>
    <w:basedOn w:val="a"/>
    <w:uiPriority w:val="99"/>
    <w:rsid w:val="001C2421"/>
    <w:pPr>
      <w:spacing w:after="120"/>
      <w:ind w:left="849"/>
    </w:pPr>
  </w:style>
  <w:style w:type="paragraph" w:styleId="af4">
    <w:name w:val="caption"/>
    <w:basedOn w:val="a"/>
    <w:next w:val="a"/>
    <w:uiPriority w:val="99"/>
    <w:qFormat/>
    <w:rsid w:val="001C2421"/>
    <w:rPr>
      <w:b/>
      <w:bCs/>
      <w:sz w:val="20"/>
      <w:szCs w:val="20"/>
    </w:rPr>
  </w:style>
  <w:style w:type="paragraph" w:styleId="af5">
    <w:name w:val="Title"/>
    <w:basedOn w:val="a"/>
    <w:next w:val="a"/>
    <w:link w:val="Char8"/>
    <w:uiPriority w:val="99"/>
    <w:qFormat/>
    <w:rsid w:val="001C2421"/>
    <w:pPr>
      <w:spacing w:before="240" w:after="60"/>
      <w:jc w:val="center"/>
      <w:outlineLvl w:val="0"/>
    </w:pPr>
    <w:rPr>
      <w:rFonts w:ascii="Cambria" w:eastAsia="Calibri" w:hAnsi="Cambria" w:cs="Cambria"/>
      <w:b/>
      <w:bCs/>
      <w:kern w:val="28"/>
      <w:sz w:val="32"/>
      <w:szCs w:val="32"/>
    </w:rPr>
  </w:style>
  <w:style w:type="character" w:customStyle="1" w:styleId="Char8">
    <w:name w:val="Τίτλος Char"/>
    <w:basedOn w:val="a1"/>
    <w:link w:val="af5"/>
    <w:uiPriority w:val="99"/>
    <w:locked/>
    <w:rsid w:val="001C2421"/>
    <w:rPr>
      <w:rFonts w:ascii="Cambria" w:hAnsi="Cambria" w:cs="Cambria"/>
      <w:b/>
      <w:bCs/>
      <w:i/>
      <w:iCs/>
      <w:kern w:val="28"/>
      <w:sz w:val="32"/>
      <w:szCs w:val="32"/>
    </w:rPr>
  </w:style>
  <w:style w:type="paragraph" w:styleId="25">
    <w:name w:val="Body Text First Indent 2"/>
    <w:basedOn w:val="ae"/>
    <w:link w:val="2Char1"/>
    <w:uiPriority w:val="99"/>
    <w:rsid w:val="001C2421"/>
    <w:pPr>
      <w:ind w:left="283" w:firstLine="210"/>
    </w:pPr>
  </w:style>
  <w:style w:type="character" w:customStyle="1" w:styleId="2Char1">
    <w:name w:val="Σώμα κείμενου Πρώτη Εσοχή 2 Char"/>
    <w:basedOn w:val="Char5"/>
    <w:link w:val="25"/>
    <w:uiPriority w:val="99"/>
    <w:locked/>
    <w:rsid w:val="001C2421"/>
    <w:rPr>
      <w:rFonts w:ascii="Arial" w:hAnsi="Arial" w:cs="Arial"/>
      <w:i/>
      <w:iCs/>
      <w:sz w:val="20"/>
      <w:szCs w:val="20"/>
    </w:rPr>
  </w:style>
  <w:style w:type="paragraph" w:customStyle="1" w:styleId="ColorfulList-Accent12">
    <w:name w:val="Colorful List - Accent 12"/>
    <w:basedOn w:val="a"/>
    <w:uiPriority w:val="99"/>
    <w:rsid w:val="001C2421"/>
    <w:pPr>
      <w:overflowPunct/>
      <w:autoSpaceDE/>
      <w:autoSpaceDN/>
      <w:adjustRightInd/>
      <w:spacing w:before="0" w:line="240" w:lineRule="auto"/>
      <w:ind w:left="720"/>
      <w:jc w:val="left"/>
      <w:textAlignment w:val="auto"/>
    </w:pPr>
    <w:rPr>
      <w:i w:val="0"/>
      <w:iCs w:val="0"/>
      <w:sz w:val="24"/>
      <w:szCs w:val="24"/>
      <w:lang w:val="el-GR"/>
    </w:rPr>
  </w:style>
  <w:style w:type="paragraph" w:customStyle="1" w:styleId="CharCharCharChar">
    <w:name w:val="Char Char Char Char"/>
    <w:basedOn w:val="a"/>
    <w:uiPriority w:val="99"/>
    <w:semiHidden/>
    <w:rsid w:val="001C2421"/>
    <w:pPr>
      <w:overflowPunct/>
      <w:autoSpaceDE/>
      <w:autoSpaceDN/>
      <w:adjustRightInd/>
      <w:spacing w:before="0" w:after="160" w:line="240" w:lineRule="exact"/>
      <w:jc w:val="left"/>
      <w:textAlignment w:val="auto"/>
    </w:pPr>
    <w:rPr>
      <w:rFonts w:ascii="Verdana" w:hAnsi="Verdana" w:cs="Verdana"/>
      <w:i w:val="0"/>
      <w:iCs w:val="0"/>
      <w:sz w:val="20"/>
      <w:szCs w:val="20"/>
    </w:rPr>
  </w:style>
  <w:style w:type="paragraph" w:customStyle="1" w:styleId="CharCharCharCharCharChar">
    <w:name w:val="Char Char Char Char Char Char"/>
    <w:basedOn w:val="a"/>
    <w:uiPriority w:val="99"/>
    <w:semiHidden/>
    <w:rsid w:val="001C2421"/>
    <w:pPr>
      <w:overflowPunct/>
      <w:autoSpaceDE/>
      <w:autoSpaceDN/>
      <w:adjustRightInd/>
      <w:spacing w:before="0" w:after="160" w:line="240" w:lineRule="exact"/>
      <w:jc w:val="left"/>
      <w:textAlignment w:val="auto"/>
    </w:pPr>
    <w:rPr>
      <w:rFonts w:ascii="Verdana" w:hAnsi="Verdana" w:cs="Verdana"/>
      <w:i w:val="0"/>
      <w:iCs w:val="0"/>
      <w:sz w:val="20"/>
      <w:szCs w:val="20"/>
    </w:rPr>
  </w:style>
  <w:style w:type="paragraph" w:customStyle="1" w:styleId="af6">
    <w:name w:val="Óþìá êåéìÝíïõ"/>
    <w:basedOn w:val="a"/>
    <w:uiPriority w:val="99"/>
    <w:rsid w:val="001C2421"/>
    <w:pPr>
      <w:widowControl w:val="0"/>
      <w:overflowPunct/>
      <w:autoSpaceDE/>
      <w:autoSpaceDN/>
      <w:adjustRightInd/>
      <w:spacing w:before="0" w:line="360" w:lineRule="auto"/>
      <w:textAlignment w:val="auto"/>
    </w:pPr>
    <w:rPr>
      <w:rFonts w:ascii="Times New Roman" w:hAnsi="Times New Roman" w:cs="Times New Roman"/>
      <w:i w:val="0"/>
      <w:iCs w:val="0"/>
      <w:lang w:val="el-GR"/>
    </w:rPr>
  </w:style>
  <w:style w:type="paragraph" w:customStyle="1" w:styleId="NUMBodyText4">
    <w:name w:val="NUMBodyText4"/>
    <w:basedOn w:val="a"/>
    <w:uiPriority w:val="99"/>
    <w:rsid w:val="001C2421"/>
    <w:pPr>
      <w:overflowPunct/>
      <w:autoSpaceDE/>
      <w:autoSpaceDN/>
      <w:adjustRightInd/>
      <w:spacing w:before="0" w:line="240" w:lineRule="auto"/>
      <w:jc w:val="left"/>
      <w:textAlignment w:val="auto"/>
    </w:pPr>
    <w:rPr>
      <w:rFonts w:ascii="Times New Roman" w:hAnsi="Times New Roman" w:cs="Times New Roman"/>
      <w:i w:val="0"/>
      <w:iCs w:val="0"/>
      <w:sz w:val="20"/>
      <w:szCs w:val="20"/>
      <w:lang w:val="en-GB"/>
    </w:rPr>
  </w:style>
  <w:style w:type="character" w:customStyle="1" w:styleId="apple-converted-space">
    <w:name w:val="apple-converted-space"/>
    <w:uiPriority w:val="99"/>
    <w:rsid w:val="001C2421"/>
    <w:rPr>
      <w:rFonts w:cs="Times New Roman"/>
    </w:rPr>
  </w:style>
  <w:style w:type="character" w:customStyle="1" w:styleId="smalltext">
    <w:name w:val="smalltext"/>
    <w:uiPriority w:val="99"/>
    <w:rsid w:val="001C2421"/>
    <w:rPr>
      <w:rFonts w:cs="Times New Roman"/>
    </w:rPr>
  </w:style>
  <w:style w:type="paragraph" w:styleId="Web">
    <w:name w:val="Normal (Web)"/>
    <w:basedOn w:val="a"/>
    <w:uiPriority w:val="99"/>
    <w:rsid w:val="001C2421"/>
    <w:pPr>
      <w:overflowPunct/>
      <w:autoSpaceDE/>
      <w:autoSpaceDN/>
      <w:adjustRightInd/>
      <w:spacing w:before="100" w:beforeAutospacing="1" w:after="100" w:afterAutospacing="1" w:line="240" w:lineRule="auto"/>
      <w:jc w:val="left"/>
      <w:textAlignment w:val="auto"/>
    </w:pPr>
    <w:rPr>
      <w:rFonts w:ascii="Times New Roman" w:hAnsi="Times New Roman" w:cs="Times New Roman"/>
      <w:i w:val="0"/>
      <w:iCs w:val="0"/>
      <w:sz w:val="24"/>
      <w:szCs w:val="24"/>
      <w:lang w:val="el-GR" w:eastAsia="el-GR"/>
    </w:rPr>
  </w:style>
  <w:style w:type="character" w:styleId="af7">
    <w:name w:val="Strong"/>
    <w:basedOn w:val="a1"/>
    <w:uiPriority w:val="99"/>
    <w:qFormat/>
    <w:rsid w:val="001C2421"/>
    <w:rPr>
      <w:rFonts w:cs="Times New Roman"/>
      <w:b/>
      <w:bCs/>
    </w:rPr>
  </w:style>
  <w:style w:type="character" w:customStyle="1" w:styleId="bdbigemphasis">
    <w:name w:val="bd_bigemphasis"/>
    <w:uiPriority w:val="99"/>
    <w:rsid w:val="001C2421"/>
    <w:rPr>
      <w:rFonts w:cs="Times New Roman"/>
    </w:rPr>
  </w:style>
  <w:style w:type="paragraph" w:customStyle="1" w:styleId="Contact">
    <w:name w:val="Contact"/>
    <w:basedOn w:val="a"/>
    <w:uiPriority w:val="99"/>
    <w:rsid w:val="001C2421"/>
    <w:pPr>
      <w:overflowPunct/>
      <w:autoSpaceDE/>
      <w:autoSpaceDN/>
      <w:adjustRightInd/>
      <w:spacing w:before="0" w:line="200" w:lineRule="exact"/>
      <w:ind w:firstLine="360"/>
      <w:jc w:val="left"/>
      <w:textAlignment w:val="auto"/>
    </w:pPr>
    <w:rPr>
      <w:rFonts w:ascii="Times New Roman" w:eastAsia="MS PMincho" w:hAnsi="Times New Roman" w:cs="Times New Roman"/>
      <w:i w:val="0"/>
      <w:iCs w:val="0"/>
      <w:color w:val="6283AD"/>
      <w:sz w:val="14"/>
      <w:szCs w:val="14"/>
    </w:rPr>
  </w:style>
  <w:style w:type="paragraph" w:customStyle="1" w:styleId="Header-Left">
    <w:name w:val="Header-Left"/>
    <w:basedOn w:val="a"/>
    <w:uiPriority w:val="99"/>
    <w:rsid w:val="001C2421"/>
    <w:pPr>
      <w:overflowPunct/>
      <w:autoSpaceDE/>
      <w:autoSpaceDN/>
      <w:adjustRightInd/>
      <w:spacing w:before="0" w:after="200" w:line="240" w:lineRule="auto"/>
      <w:ind w:left="43" w:firstLine="360"/>
      <w:jc w:val="left"/>
      <w:textAlignment w:val="auto"/>
    </w:pPr>
    <w:rPr>
      <w:rFonts w:eastAsia="MS PGothic"/>
      <w:i w:val="0"/>
      <w:iCs w:val="0"/>
      <w:color w:val="6283AD"/>
      <w:sz w:val="48"/>
      <w:szCs w:val="48"/>
    </w:rPr>
  </w:style>
  <w:style w:type="paragraph" w:customStyle="1" w:styleId="Header-Right">
    <w:name w:val="Header-Right"/>
    <w:basedOn w:val="a"/>
    <w:uiPriority w:val="99"/>
    <w:rsid w:val="001C2421"/>
    <w:pPr>
      <w:overflowPunct/>
      <w:autoSpaceDE/>
      <w:autoSpaceDN/>
      <w:adjustRightInd/>
      <w:spacing w:before="0" w:after="200" w:line="240" w:lineRule="auto"/>
      <w:ind w:right="43" w:firstLine="360"/>
      <w:jc w:val="right"/>
      <w:textAlignment w:val="auto"/>
    </w:pPr>
    <w:rPr>
      <w:rFonts w:ascii="Times New Roman" w:eastAsia="MS PMincho" w:hAnsi="Times New Roman" w:cs="Times New Roman"/>
      <w:i w:val="0"/>
      <w:iCs w:val="0"/>
      <w:color w:val="6283AD"/>
      <w:sz w:val="36"/>
      <w:szCs w:val="36"/>
    </w:rPr>
  </w:style>
  <w:style w:type="table" w:customStyle="1" w:styleId="HostTable-Borderless">
    <w:name w:val="Host Table - Borderless"/>
    <w:uiPriority w:val="99"/>
    <w:rsid w:val="001C2421"/>
    <w:pPr>
      <w:ind w:firstLine="360"/>
    </w:pPr>
    <w:rPr>
      <w:rFonts w:ascii="Times New Roman" w:eastAsia="MS PMincho" w:hAnsi="Times New Roman"/>
      <w:sz w:val="20"/>
      <w:szCs w:val="20"/>
    </w:rPr>
    <w:tblPr>
      <w:tblCellMar>
        <w:top w:w="0" w:type="dxa"/>
        <w:left w:w="0" w:type="dxa"/>
        <w:bottom w:w="0" w:type="dxa"/>
        <w:right w:w="0" w:type="dxa"/>
      </w:tblCellMar>
    </w:tblPr>
  </w:style>
  <w:style w:type="character" w:customStyle="1" w:styleId="MediumGrid11">
    <w:name w:val="Medium Grid 11"/>
    <w:uiPriority w:val="99"/>
    <w:rsid w:val="001C2421"/>
    <w:rPr>
      <w:rFonts w:cs="Times New Roman"/>
      <w:color w:val="808080"/>
    </w:rPr>
  </w:style>
  <w:style w:type="character" w:customStyle="1" w:styleId="Plus">
    <w:name w:val="Plus"/>
    <w:uiPriority w:val="99"/>
    <w:rsid w:val="001C2421"/>
    <w:rPr>
      <w:rFonts w:cs="Times New Roman"/>
      <w:b/>
      <w:bCs/>
      <w:color w:val="auto"/>
      <w:spacing w:val="-80"/>
      <w:position w:val="24"/>
      <w:sz w:val="60"/>
      <w:szCs w:val="60"/>
    </w:rPr>
  </w:style>
  <w:style w:type="paragraph" w:customStyle="1" w:styleId="ListBullet1">
    <w:name w:val="List Bullet1"/>
    <w:basedOn w:val="a"/>
    <w:next w:val="af8"/>
    <w:uiPriority w:val="99"/>
    <w:rsid w:val="001C2421"/>
    <w:pPr>
      <w:numPr>
        <w:numId w:val="3"/>
      </w:numPr>
      <w:tabs>
        <w:tab w:val="clear" w:pos="360"/>
        <w:tab w:val="left" w:pos="1080"/>
      </w:tabs>
      <w:overflowPunct/>
      <w:autoSpaceDE/>
      <w:autoSpaceDN/>
      <w:adjustRightInd/>
      <w:spacing w:before="0" w:after="200" w:line="240" w:lineRule="auto"/>
      <w:ind w:left="0" w:firstLine="0"/>
      <w:jc w:val="left"/>
      <w:textAlignment w:val="auto"/>
    </w:pPr>
    <w:rPr>
      <w:rFonts w:ascii="Times New Roman" w:eastAsia="MS PMincho" w:hAnsi="Times New Roman" w:cs="Times New Roman"/>
      <w:i w:val="0"/>
      <w:iCs w:val="0"/>
    </w:rPr>
  </w:style>
  <w:style w:type="table" w:customStyle="1" w:styleId="TextTable">
    <w:name w:val="Text Table"/>
    <w:uiPriority w:val="99"/>
    <w:rsid w:val="001C2421"/>
    <w:pPr>
      <w:ind w:firstLine="360"/>
    </w:pPr>
    <w:rPr>
      <w:rFonts w:ascii="Times New Roman" w:eastAsia="MS PMincho" w:hAnsi="Times New Roman"/>
      <w:sz w:val="20"/>
      <w:szCs w:val="20"/>
    </w:rPr>
    <w:tblPr>
      <w:jc w:val="center"/>
      <w:tblBorders>
        <w:insideV w:val="single" w:sz="4" w:space="0" w:color="A6A6A6"/>
      </w:tblBorders>
      <w:tblCellMar>
        <w:top w:w="0" w:type="dxa"/>
        <w:left w:w="144" w:type="dxa"/>
        <w:bottom w:w="0" w:type="dxa"/>
        <w:right w:w="144" w:type="dxa"/>
      </w:tblCellMar>
    </w:tblPr>
    <w:trPr>
      <w:jc w:val="center"/>
    </w:trPr>
  </w:style>
  <w:style w:type="paragraph" w:customStyle="1" w:styleId="Subtitle1">
    <w:name w:val="Subtitle1"/>
    <w:basedOn w:val="a"/>
    <w:next w:val="a"/>
    <w:uiPriority w:val="99"/>
    <w:rsid w:val="001C2421"/>
    <w:pPr>
      <w:overflowPunct/>
      <w:autoSpaceDE/>
      <w:autoSpaceDN/>
      <w:adjustRightInd/>
      <w:spacing w:before="200" w:after="900" w:line="240" w:lineRule="auto"/>
      <w:jc w:val="right"/>
      <w:textAlignment w:val="auto"/>
    </w:pPr>
    <w:rPr>
      <w:rFonts w:ascii="Times New Roman" w:eastAsia="MS PMincho" w:hAnsi="Times New Roman" w:cs="Times New Roman"/>
      <w:sz w:val="24"/>
      <w:szCs w:val="24"/>
    </w:rPr>
  </w:style>
  <w:style w:type="character" w:customStyle="1" w:styleId="SubtitleChar">
    <w:name w:val="Subtitle Char"/>
    <w:uiPriority w:val="99"/>
    <w:locked/>
    <w:rsid w:val="001C2421"/>
    <w:rPr>
      <w:rFonts w:cs="Times New Roman"/>
      <w:i/>
      <w:iCs/>
      <w:sz w:val="24"/>
      <w:szCs w:val="24"/>
    </w:rPr>
  </w:style>
  <w:style w:type="paragraph" w:customStyle="1" w:styleId="Date1">
    <w:name w:val="Date1"/>
    <w:basedOn w:val="a"/>
    <w:next w:val="a"/>
    <w:uiPriority w:val="99"/>
    <w:rsid w:val="001C2421"/>
    <w:pPr>
      <w:overflowPunct/>
      <w:autoSpaceDE/>
      <w:autoSpaceDN/>
      <w:adjustRightInd/>
      <w:spacing w:before="0" w:line="240" w:lineRule="auto"/>
      <w:ind w:firstLine="360"/>
      <w:jc w:val="right"/>
      <w:textAlignment w:val="auto"/>
    </w:pPr>
    <w:rPr>
      <w:rFonts w:ascii="Times New Roman" w:eastAsia="MS PMincho" w:hAnsi="Times New Roman" w:cs="Times New Roman"/>
      <w:i w:val="0"/>
      <w:iCs w:val="0"/>
      <w:color w:val="A6A6A6"/>
      <w:sz w:val="24"/>
      <w:szCs w:val="24"/>
    </w:rPr>
  </w:style>
  <w:style w:type="character" w:customStyle="1" w:styleId="DateChar">
    <w:name w:val="Date Char"/>
    <w:uiPriority w:val="99"/>
    <w:locked/>
    <w:rsid w:val="001C2421"/>
    <w:rPr>
      <w:rFonts w:cs="Times New Roman"/>
      <w:color w:val="A6A6A6"/>
      <w:sz w:val="24"/>
      <w:szCs w:val="24"/>
    </w:rPr>
  </w:style>
  <w:style w:type="paragraph" w:customStyle="1" w:styleId="GraphicText">
    <w:name w:val="Graphic Text"/>
    <w:basedOn w:val="ab"/>
    <w:uiPriority w:val="99"/>
    <w:rsid w:val="001C2421"/>
    <w:pPr>
      <w:spacing w:after="200" w:line="240" w:lineRule="auto"/>
      <w:ind w:firstLine="360"/>
      <w:jc w:val="center"/>
    </w:pPr>
    <w:rPr>
      <w:rFonts w:ascii="Times New Roman" w:eastAsia="MS PMincho" w:hAnsi="Times New Roman" w:cs="Times New Roman"/>
      <w:color w:val="404040"/>
      <w:sz w:val="22"/>
      <w:szCs w:val="22"/>
    </w:rPr>
  </w:style>
  <w:style w:type="paragraph" w:customStyle="1" w:styleId="Bibliography1">
    <w:name w:val="Bibliography1"/>
    <w:basedOn w:val="a"/>
    <w:next w:val="a"/>
    <w:uiPriority w:val="99"/>
    <w:semiHidden/>
    <w:rsid w:val="001C2421"/>
    <w:pPr>
      <w:overflowPunct/>
      <w:autoSpaceDE/>
      <w:autoSpaceDN/>
      <w:adjustRightInd/>
      <w:spacing w:before="0" w:line="240" w:lineRule="auto"/>
      <w:ind w:firstLine="360"/>
      <w:jc w:val="left"/>
      <w:textAlignment w:val="auto"/>
    </w:pPr>
    <w:rPr>
      <w:rFonts w:ascii="Times New Roman" w:eastAsia="MS PMincho" w:hAnsi="Times New Roman" w:cs="Times New Roman"/>
      <w:i w:val="0"/>
      <w:iCs w:val="0"/>
    </w:rPr>
  </w:style>
  <w:style w:type="paragraph" w:customStyle="1" w:styleId="BlockText1">
    <w:name w:val="Block Text1"/>
    <w:basedOn w:val="a"/>
    <w:next w:val="af9"/>
    <w:uiPriority w:val="99"/>
    <w:semiHidden/>
    <w:rsid w:val="001C2421"/>
    <w:pPr>
      <w:pBdr>
        <w:top w:val="single" w:sz="2" w:space="10" w:color="6283AD" w:shadow="1"/>
        <w:left w:val="single" w:sz="2" w:space="10" w:color="6283AD" w:shadow="1"/>
        <w:bottom w:val="single" w:sz="2" w:space="10" w:color="6283AD" w:shadow="1"/>
        <w:right w:val="single" w:sz="2" w:space="10" w:color="6283AD" w:shadow="1"/>
      </w:pBdr>
      <w:overflowPunct/>
      <w:autoSpaceDE/>
      <w:autoSpaceDN/>
      <w:adjustRightInd/>
      <w:spacing w:before="0" w:line="240" w:lineRule="auto"/>
      <w:ind w:left="1152" w:right="1152" w:firstLine="360"/>
      <w:jc w:val="left"/>
      <w:textAlignment w:val="auto"/>
    </w:pPr>
    <w:rPr>
      <w:rFonts w:ascii="Times New Roman" w:eastAsia="MS PMincho" w:hAnsi="Times New Roman" w:cs="Times New Roman"/>
      <w:color w:val="6283AD"/>
    </w:rPr>
  </w:style>
  <w:style w:type="paragraph" w:customStyle="1" w:styleId="BodyText31">
    <w:name w:val="Body Text 31"/>
    <w:basedOn w:val="a"/>
    <w:next w:val="34"/>
    <w:link w:val="BodyText3Char"/>
    <w:uiPriority w:val="99"/>
    <w:semiHidden/>
    <w:rsid w:val="001C2421"/>
    <w:pPr>
      <w:overflowPunct/>
      <w:autoSpaceDE/>
      <w:autoSpaceDN/>
      <w:adjustRightInd/>
      <w:spacing w:before="0" w:after="120" w:line="240" w:lineRule="auto"/>
      <w:ind w:firstLine="360"/>
      <w:jc w:val="left"/>
      <w:textAlignment w:val="auto"/>
    </w:pPr>
    <w:rPr>
      <w:rFonts w:ascii="New York" w:eastAsia="Calibri" w:hAnsi="New York" w:cs="New York"/>
      <w:i w:val="0"/>
      <w:iCs w:val="0"/>
      <w:sz w:val="16"/>
      <w:szCs w:val="16"/>
      <w:lang w:val="el-GR" w:eastAsia="el-GR"/>
    </w:rPr>
  </w:style>
  <w:style w:type="character" w:customStyle="1" w:styleId="BodyText3Char">
    <w:name w:val="Body Text 3 Char"/>
    <w:link w:val="BodyText31"/>
    <w:uiPriority w:val="99"/>
    <w:semiHidden/>
    <w:locked/>
    <w:rsid w:val="001C2421"/>
    <w:rPr>
      <w:rFonts w:ascii="New York" w:hAnsi="New York" w:cs="New York"/>
      <w:sz w:val="16"/>
      <w:szCs w:val="16"/>
      <w:lang w:val="el-GR" w:eastAsia="el-GR"/>
    </w:rPr>
  </w:style>
  <w:style w:type="paragraph" w:customStyle="1" w:styleId="BodyTextFirstIndent1">
    <w:name w:val="Body Text First Indent1"/>
    <w:basedOn w:val="ab"/>
    <w:next w:val="afa"/>
    <w:link w:val="BodyTextFirstIndentChar"/>
    <w:uiPriority w:val="99"/>
    <w:semiHidden/>
    <w:rsid w:val="001C2421"/>
    <w:pPr>
      <w:spacing w:after="0" w:line="240" w:lineRule="auto"/>
      <w:ind w:firstLine="360"/>
    </w:pPr>
    <w:rPr>
      <w:rFonts w:ascii="New York" w:hAnsi="New York" w:cs="New York"/>
      <w:lang w:val="el-GR" w:eastAsia="el-GR"/>
    </w:rPr>
  </w:style>
  <w:style w:type="character" w:customStyle="1" w:styleId="BodyTextFirstIndentChar">
    <w:name w:val="Body Text First Indent Char"/>
    <w:link w:val="BodyTextFirstIndent1"/>
    <w:uiPriority w:val="99"/>
    <w:semiHidden/>
    <w:locked/>
    <w:rsid w:val="001C2421"/>
    <w:rPr>
      <w:rFonts w:ascii="New York" w:hAnsi="New York" w:cs="New York"/>
      <w:sz w:val="20"/>
      <w:szCs w:val="20"/>
      <w:lang w:val="el-GR" w:eastAsia="el-GR"/>
    </w:rPr>
  </w:style>
  <w:style w:type="paragraph" w:customStyle="1" w:styleId="BodyTextIndent21">
    <w:name w:val="Body Text Indent 21"/>
    <w:basedOn w:val="a"/>
    <w:next w:val="26"/>
    <w:link w:val="BodyTextIndent2Char"/>
    <w:uiPriority w:val="99"/>
    <w:semiHidden/>
    <w:rsid w:val="001C2421"/>
    <w:pPr>
      <w:overflowPunct/>
      <w:autoSpaceDE/>
      <w:autoSpaceDN/>
      <w:adjustRightInd/>
      <w:spacing w:before="0" w:after="120" w:line="480" w:lineRule="auto"/>
      <w:ind w:left="360" w:firstLine="360"/>
      <w:jc w:val="left"/>
      <w:textAlignment w:val="auto"/>
    </w:pPr>
    <w:rPr>
      <w:rFonts w:ascii="New York" w:eastAsia="Calibri" w:hAnsi="New York" w:cs="New York"/>
      <w:i w:val="0"/>
      <w:iCs w:val="0"/>
      <w:sz w:val="20"/>
      <w:szCs w:val="20"/>
      <w:lang w:val="el-GR" w:eastAsia="el-GR"/>
    </w:rPr>
  </w:style>
  <w:style w:type="character" w:customStyle="1" w:styleId="BodyTextIndent2Char">
    <w:name w:val="Body Text Indent 2 Char"/>
    <w:link w:val="BodyTextIndent21"/>
    <w:uiPriority w:val="99"/>
    <w:semiHidden/>
    <w:locked/>
    <w:rsid w:val="001C2421"/>
    <w:rPr>
      <w:rFonts w:ascii="New York" w:hAnsi="New York" w:cs="New York"/>
      <w:sz w:val="20"/>
      <w:szCs w:val="20"/>
      <w:lang w:val="el-GR" w:eastAsia="el-GR"/>
    </w:rPr>
  </w:style>
  <w:style w:type="paragraph" w:customStyle="1" w:styleId="BodyTextIndent31">
    <w:name w:val="Body Text Indent 31"/>
    <w:basedOn w:val="a"/>
    <w:next w:val="35"/>
    <w:link w:val="BodyTextIndent3Char"/>
    <w:uiPriority w:val="99"/>
    <w:semiHidden/>
    <w:rsid w:val="001C2421"/>
    <w:pPr>
      <w:overflowPunct/>
      <w:autoSpaceDE/>
      <w:autoSpaceDN/>
      <w:adjustRightInd/>
      <w:spacing w:before="0" w:after="120" w:line="240" w:lineRule="auto"/>
      <w:ind w:left="360" w:firstLine="360"/>
      <w:jc w:val="left"/>
      <w:textAlignment w:val="auto"/>
    </w:pPr>
    <w:rPr>
      <w:rFonts w:ascii="New York" w:eastAsia="Calibri" w:hAnsi="New York" w:cs="New York"/>
      <w:i w:val="0"/>
      <w:iCs w:val="0"/>
      <w:sz w:val="16"/>
      <w:szCs w:val="16"/>
      <w:lang w:val="el-GR" w:eastAsia="el-GR"/>
    </w:rPr>
  </w:style>
  <w:style w:type="character" w:customStyle="1" w:styleId="BodyTextIndent3Char">
    <w:name w:val="Body Text Indent 3 Char"/>
    <w:link w:val="BodyTextIndent31"/>
    <w:uiPriority w:val="99"/>
    <w:semiHidden/>
    <w:locked/>
    <w:rsid w:val="001C2421"/>
    <w:rPr>
      <w:rFonts w:ascii="New York" w:hAnsi="New York" w:cs="New York"/>
      <w:sz w:val="16"/>
      <w:szCs w:val="16"/>
      <w:lang w:val="el-GR" w:eastAsia="el-GR"/>
    </w:rPr>
  </w:style>
  <w:style w:type="paragraph" w:customStyle="1" w:styleId="Closing1">
    <w:name w:val="Closing1"/>
    <w:basedOn w:val="a"/>
    <w:next w:val="afb"/>
    <w:link w:val="ClosingChar"/>
    <w:uiPriority w:val="99"/>
    <w:semiHidden/>
    <w:rsid w:val="001C2421"/>
    <w:pPr>
      <w:overflowPunct/>
      <w:autoSpaceDE/>
      <w:autoSpaceDN/>
      <w:adjustRightInd/>
      <w:spacing w:before="0" w:line="240" w:lineRule="auto"/>
      <w:ind w:left="4320" w:firstLine="360"/>
      <w:jc w:val="left"/>
      <w:textAlignment w:val="auto"/>
    </w:pPr>
    <w:rPr>
      <w:rFonts w:ascii="New York" w:eastAsia="Calibri" w:hAnsi="New York" w:cs="New York"/>
      <w:i w:val="0"/>
      <w:iCs w:val="0"/>
      <w:sz w:val="20"/>
      <w:szCs w:val="20"/>
      <w:lang w:val="el-GR" w:eastAsia="el-GR"/>
    </w:rPr>
  </w:style>
  <w:style w:type="character" w:customStyle="1" w:styleId="ClosingChar">
    <w:name w:val="Closing Char"/>
    <w:link w:val="Closing1"/>
    <w:uiPriority w:val="99"/>
    <w:semiHidden/>
    <w:locked/>
    <w:rsid w:val="001C2421"/>
    <w:rPr>
      <w:rFonts w:ascii="New York" w:hAnsi="New York" w:cs="New York"/>
      <w:sz w:val="20"/>
      <w:szCs w:val="20"/>
      <w:lang w:val="el-GR" w:eastAsia="el-GR"/>
    </w:rPr>
  </w:style>
  <w:style w:type="paragraph" w:customStyle="1" w:styleId="DocumentMap1">
    <w:name w:val="Document Map1"/>
    <w:basedOn w:val="a"/>
    <w:next w:val="afc"/>
    <w:link w:val="DocumentMapChar"/>
    <w:uiPriority w:val="99"/>
    <w:semiHidden/>
    <w:rsid w:val="001C2421"/>
    <w:pPr>
      <w:overflowPunct/>
      <w:autoSpaceDE/>
      <w:autoSpaceDN/>
      <w:adjustRightInd/>
      <w:spacing w:before="0" w:line="240" w:lineRule="auto"/>
      <w:ind w:firstLine="360"/>
      <w:jc w:val="left"/>
      <w:textAlignment w:val="auto"/>
    </w:pPr>
    <w:rPr>
      <w:rFonts w:ascii="Tahoma" w:eastAsia="Calibri" w:hAnsi="Tahoma" w:cs="Tahoma"/>
      <w:i w:val="0"/>
      <w:iCs w:val="0"/>
      <w:sz w:val="16"/>
      <w:szCs w:val="16"/>
      <w:lang w:val="el-GR" w:eastAsia="el-GR"/>
    </w:rPr>
  </w:style>
  <w:style w:type="character" w:customStyle="1" w:styleId="DocumentMapChar">
    <w:name w:val="Document Map Char"/>
    <w:link w:val="DocumentMap1"/>
    <w:uiPriority w:val="99"/>
    <w:semiHidden/>
    <w:locked/>
    <w:rsid w:val="001C2421"/>
    <w:rPr>
      <w:rFonts w:ascii="Tahoma" w:hAnsi="Tahoma" w:cs="Tahoma"/>
      <w:sz w:val="16"/>
      <w:szCs w:val="16"/>
      <w:lang w:val="el-GR" w:eastAsia="el-GR"/>
    </w:rPr>
  </w:style>
  <w:style w:type="paragraph" w:customStyle="1" w:styleId="E-mailSignature1">
    <w:name w:val="E-mail Signature1"/>
    <w:basedOn w:val="a"/>
    <w:next w:val="afd"/>
    <w:link w:val="E-mailSignatureChar"/>
    <w:uiPriority w:val="99"/>
    <w:semiHidden/>
    <w:rsid w:val="001C2421"/>
    <w:pPr>
      <w:overflowPunct/>
      <w:autoSpaceDE/>
      <w:autoSpaceDN/>
      <w:adjustRightInd/>
      <w:spacing w:before="0" w:line="240" w:lineRule="auto"/>
      <w:ind w:firstLine="360"/>
      <w:jc w:val="left"/>
      <w:textAlignment w:val="auto"/>
    </w:pPr>
    <w:rPr>
      <w:rFonts w:ascii="New York" w:eastAsia="Calibri" w:hAnsi="New York" w:cs="New York"/>
      <w:i w:val="0"/>
      <w:iCs w:val="0"/>
      <w:sz w:val="20"/>
      <w:szCs w:val="20"/>
      <w:lang w:val="el-GR" w:eastAsia="el-GR"/>
    </w:rPr>
  </w:style>
  <w:style w:type="character" w:customStyle="1" w:styleId="E-mailSignatureChar">
    <w:name w:val="E-mail Signature Char"/>
    <w:link w:val="E-mailSignature1"/>
    <w:uiPriority w:val="99"/>
    <w:semiHidden/>
    <w:locked/>
    <w:rsid w:val="001C2421"/>
    <w:rPr>
      <w:rFonts w:ascii="New York" w:hAnsi="New York" w:cs="New York"/>
      <w:sz w:val="20"/>
      <w:szCs w:val="20"/>
      <w:lang w:val="el-GR" w:eastAsia="el-GR"/>
    </w:rPr>
  </w:style>
  <w:style w:type="paragraph" w:customStyle="1" w:styleId="EnvelopeAddress1">
    <w:name w:val="Envelope Address1"/>
    <w:basedOn w:val="a"/>
    <w:next w:val="afe"/>
    <w:uiPriority w:val="99"/>
    <w:semiHidden/>
    <w:rsid w:val="001C2421"/>
    <w:pPr>
      <w:framePr w:w="7920" w:h="1980" w:hRule="exact" w:hSpace="180" w:wrap="auto" w:hAnchor="page" w:xAlign="center" w:yAlign="bottom"/>
      <w:overflowPunct/>
      <w:autoSpaceDE/>
      <w:autoSpaceDN/>
      <w:adjustRightInd/>
      <w:spacing w:before="0" w:line="240" w:lineRule="auto"/>
      <w:ind w:left="2880" w:firstLine="360"/>
      <w:jc w:val="left"/>
      <w:textAlignment w:val="auto"/>
    </w:pPr>
    <w:rPr>
      <w:rFonts w:eastAsia="MS PGothic"/>
      <w:i w:val="0"/>
      <w:iCs w:val="0"/>
      <w:sz w:val="24"/>
      <w:szCs w:val="24"/>
    </w:rPr>
  </w:style>
  <w:style w:type="paragraph" w:customStyle="1" w:styleId="EnvelopeReturn1">
    <w:name w:val="Envelope Return1"/>
    <w:basedOn w:val="a"/>
    <w:next w:val="aff"/>
    <w:uiPriority w:val="99"/>
    <w:semiHidden/>
    <w:rsid w:val="001C2421"/>
    <w:pPr>
      <w:overflowPunct/>
      <w:autoSpaceDE/>
      <w:autoSpaceDN/>
      <w:adjustRightInd/>
      <w:spacing w:before="0" w:line="240" w:lineRule="auto"/>
      <w:ind w:firstLine="360"/>
      <w:jc w:val="left"/>
      <w:textAlignment w:val="auto"/>
    </w:pPr>
    <w:rPr>
      <w:rFonts w:eastAsia="MS PGothic"/>
      <w:i w:val="0"/>
      <w:iCs w:val="0"/>
      <w:sz w:val="20"/>
      <w:szCs w:val="20"/>
    </w:rPr>
  </w:style>
  <w:style w:type="paragraph" w:customStyle="1" w:styleId="HTMLAddress1">
    <w:name w:val="HTML Address1"/>
    <w:basedOn w:val="a"/>
    <w:next w:val="HTML"/>
    <w:link w:val="HTMLAddressChar"/>
    <w:uiPriority w:val="99"/>
    <w:semiHidden/>
    <w:rsid w:val="001C2421"/>
    <w:pPr>
      <w:overflowPunct/>
      <w:autoSpaceDE/>
      <w:autoSpaceDN/>
      <w:adjustRightInd/>
      <w:spacing w:before="0" w:line="240" w:lineRule="auto"/>
      <w:ind w:firstLine="360"/>
      <w:jc w:val="left"/>
      <w:textAlignment w:val="auto"/>
    </w:pPr>
    <w:rPr>
      <w:rFonts w:ascii="New York" w:eastAsia="Calibri" w:hAnsi="New York" w:cs="New York"/>
      <w:sz w:val="20"/>
      <w:szCs w:val="20"/>
      <w:lang w:val="el-GR" w:eastAsia="el-GR"/>
    </w:rPr>
  </w:style>
  <w:style w:type="character" w:customStyle="1" w:styleId="HTMLAddressChar">
    <w:name w:val="HTML Address Char"/>
    <w:link w:val="HTMLAddress1"/>
    <w:uiPriority w:val="99"/>
    <w:semiHidden/>
    <w:locked/>
    <w:rsid w:val="001C2421"/>
    <w:rPr>
      <w:rFonts w:ascii="New York" w:hAnsi="New York" w:cs="New York"/>
      <w:i/>
      <w:iCs/>
      <w:sz w:val="20"/>
      <w:szCs w:val="20"/>
      <w:lang w:val="el-GR" w:eastAsia="el-GR"/>
    </w:rPr>
  </w:style>
  <w:style w:type="paragraph" w:customStyle="1" w:styleId="HTMLPreformatted1">
    <w:name w:val="HTML Preformatted1"/>
    <w:basedOn w:val="a"/>
    <w:next w:val="-HTML"/>
    <w:link w:val="HTMLPreformattedChar"/>
    <w:uiPriority w:val="99"/>
    <w:semiHidden/>
    <w:rsid w:val="001C2421"/>
    <w:pPr>
      <w:overflowPunct/>
      <w:autoSpaceDE/>
      <w:autoSpaceDN/>
      <w:adjustRightInd/>
      <w:spacing w:before="0" w:line="240" w:lineRule="auto"/>
      <w:ind w:firstLine="360"/>
      <w:jc w:val="left"/>
      <w:textAlignment w:val="auto"/>
    </w:pPr>
    <w:rPr>
      <w:rFonts w:ascii="Consolas" w:eastAsia="Calibri" w:hAnsi="Consolas" w:cs="Consolas"/>
      <w:i w:val="0"/>
      <w:iCs w:val="0"/>
      <w:sz w:val="20"/>
      <w:szCs w:val="20"/>
      <w:lang w:val="el-GR" w:eastAsia="el-GR"/>
    </w:rPr>
  </w:style>
  <w:style w:type="character" w:customStyle="1" w:styleId="HTMLPreformattedChar">
    <w:name w:val="HTML Preformatted Char"/>
    <w:link w:val="HTMLPreformatted1"/>
    <w:uiPriority w:val="99"/>
    <w:semiHidden/>
    <w:locked/>
    <w:rsid w:val="001C2421"/>
    <w:rPr>
      <w:rFonts w:ascii="Consolas" w:hAnsi="Consolas" w:cs="Consolas"/>
      <w:sz w:val="20"/>
      <w:szCs w:val="20"/>
      <w:lang w:val="el-GR" w:eastAsia="el-GR"/>
    </w:rPr>
  </w:style>
  <w:style w:type="paragraph" w:customStyle="1" w:styleId="Index11">
    <w:name w:val="Index 11"/>
    <w:basedOn w:val="a"/>
    <w:next w:val="a"/>
    <w:autoRedefine/>
    <w:uiPriority w:val="99"/>
    <w:semiHidden/>
    <w:rsid w:val="001C2421"/>
    <w:pPr>
      <w:overflowPunct/>
      <w:autoSpaceDE/>
      <w:autoSpaceDN/>
      <w:adjustRightInd/>
      <w:spacing w:before="0" w:line="240" w:lineRule="auto"/>
      <w:ind w:left="180" w:hanging="180"/>
      <w:jc w:val="left"/>
      <w:textAlignment w:val="auto"/>
    </w:pPr>
    <w:rPr>
      <w:rFonts w:ascii="Times New Roman" w:eastAsia="MS PMincho" w:hAnsi="Times New Roman" w:cs="Times New Roman"/>
      <w:i w:val="0"/>
      <w:iCs w:val="0"/>
    </w:rPr>
  </w:style>
  <w:style w:type="paragraph" w:customStyle="1" w:styleId="Index21">
    <w:name w:val="Index 21"/>
    <w:basedOn w:val="a"/>
    <w:next w:val="a"/>
    <w:autoRedefine/>
    <w:uiPriority w:val="99"/>
    <w:semiHidden/>
    <w:rsid w:val="001C2421"/>
    <w:pPr>
      <w:overflowPunct/>
      <w:autoSpaceDE/>
      <w:autoSpaceDN/>
      <w:adjustRightInd/>
      <w:spacing w:before="0" w:line="240" w:lineRule="auto"/>
      <w:ind w:left="360" w:hanging="180"/>
      <w:jc w:val="left"/>
      <w:textAlignment w:val="auto"/>
    </w:pPr>
    <w:rPr>
      <w:rFonts w:ascii="Times New Roman" w:eastAsia="MS PMincho" w:hAnsi="Times New Roman" w:cs="Times New Roman"/>
      <w:i w:val="0"/>
      <w:iCs w:val="0"/>
    </w:rPr>
  </w:style>
  <w:style w:type="paragraph" w:customStyle="1" w:styleId="Index31">
    <w:name w:val="Index 31"/>
    <w:basedOn w:val="a"/>
    <w:next w:val="a"/>
    <w:autoRedefine/>
    <w:uiPriority w:val="99"/>
    <w:semiHidden/>
    <w:rsid w:val="001C2421"/>
    <w:pPr>
      <w:overflowPunct/>
      <w:autoSpaceDE/>
      <w:autoSpaceDN/>
      <w:adjustRightInd/>
      <w:spacing w:before="0" w:line="240" w:lineRule="auto"/>
      <w:ind w:left="540" w:hanging="180"/>
      <w:jc w:val="left"/>
      <w:textAlignment w:val="auto"/>
    </w:pPr>
    <w:rPr>
      <w:rFonts w:ascii="Times New Roman" w:eastAsia="MS PMincho" w:hAnsi="Times New Roman" w:cs="Times New Roman"/>
      <w:i w:val="0"/>
      <w:iCs w:val="0"/>
    </w:rPr>
  </w:style>
  <w:style w:type="paragraph" w:customStyle="1" w:styleId="Index41">
    <w:name w:val="Index 41"/>
    <w:basedOn w:val="a"/>
    <w:next w:val="a"/>
    <w:autoRedefine/>
    <w:uiPriority w:val="99"/>
    <w:semiHidden/>
    <w:rsid w:val="001C2421"/>
    <w:pPr>
      <w:overflowPunct/>
      <w:autoSpaceDE/>
      <w:autoSpaceDN/>
      <w:adjustRightInd/>
      <w:spacing w:before="0" w:line="240" w:lineRule="auto"/>
      <w:ind w:left="720" w:hanging="180"/>
      <w:jc w:val="left"/>
      <w:textAlignment w:val="auto"/>
    </w:pPr>
    <w:rPr>
      <w:rFonts w:ascii="Times New Roman" w:eastAsia="MS PMincho" w:hAnsi="Times New Roman" w:cs="Times New Roman"/>
      <w:i w:val="0"/>
      <w:iCs w:val="0"/>
    </w:rPr>
  </w:style>
  <w:style w:type="paragraph" w:customStyle="1" w:styleId="Index51">
    <w:name w:val="Index 51"/>
    <w:basedOn w:val="a"/>
    <w:next w:val="a"/>
    <w:autoRedefine/>
    <w:uiPriority w:val="99"/>
    <w:semiHidden/>
    <w:rsid w:val="001C2421"/>
    <w:pPr>
      <w:overflowPunct/>
      <w:autoSpaceDE/>
      <w:autoSpaceDN/>
      <w:adjustRightInd/>
      <w:spacing w:before="0" w:line="240" w:lineRule="auto"/>
      <w:ind w:left="900" w:hanging="180"/>
      <w:jc w:val="left"/>
      <w:textAlignment w:val="auto"/>
    </w:pPr>
    <w:rPr>
      <w:rFonts w:ascii="Times New Roman" w:eastAsia="MS PMincho" w:hAnsi="Times New Roman" w:cs="Times New Roman"/>
      <w:i w:val="0"/>
      <w:iCs w:val="0"/>
    </w:rPr>
  </w:style>
  <w:style w:type="paragraph" w:customStyle="1" w:styleId="Index61">
    <w:name w:val="Index 61"/>
    <w:basedOn w:val="a"/>
    <w:next w:val="a"/>
    <w:autoRedefine/>
    <w:uiPriority w:val="99"/>
    <w:semiHidden/>
    <w:rsid w:val="001C2421"/>
    <w:pPr>
      <w:overflowPunct/>
      <w:autoSpaceDE/>
      <w:autoSpaceDN/>
      <w:adjustRightInd/>
      <w:spacing w:before="0" w:line="240" w:lineRule="auto"/>
      <w:ind w:left="1080" w:hanging="180"/>
      <w:jc w:val="left"/>
      <w:textAlignment w:val="auto"/>
    </w:pPr>
    <w:rPr>
      <w:rFonts w:ascii="Times New Roman" w:eastAsia="MS PMincho" w:hAnsi="Times New Roman" w:cs="Times New Roman"/>
      <w:i w:val="0"/>
      <w:iCs w:val="0"/>
    </w:rPr>
  </w:style>
  <w:style w:type="paragraph" w:customStyle="1" w:styleId="Index71">
    <w:name w:val="Index 71"/>
    <w:basedOn w:val="a"/>
    <w:next w:val="a"/>
    <w:autoRedefine/>
    <w:uiPriority w:val="99"/>
    <w:semiHidden/>
    <w:rsid w:val="001C2421"/>
    <w:pPr>
      <w:overflowPunct/>
      <w:autoSpaceDE/>
      <w:autoSpaceDN/>
      <w:adjustRightInd/>
      <w:spacing w:before="0" w:line="240" w:lineRule="auto"/>
      <w:ind w:left="1260" w:hanging="180"/>
      <w:jc w:val="left"/>
      <w:textAlignment w:val="auto"/>
    </w:pPr>
    <w:rPr>
      <w:rFonts w:ascii="Times New Roman" w:eastAsia="MS PMincho" w:hAnsi="Times New Roman" w:cs="Times New Roman"/>
      <w:i w:val="0"/>
      <w:iCs w:val="0"/>
    </w:rPr>
  </w:style>
  <w:style w:type="paragraph" w:customStyle="1" w:styleId="Index81">
    <w:name w:val="Index 81"/>
    <w:basedOn w:val="a"/>
    <w:next w:val="a"/>
    <w:autoRedefine/>
    <w:uiPriority w:val="99"/>
    <w:semiHidden/>
    <w:rsid w:val="001C2421"/>
    <w:pPr>
      <w:overflowPunct/>
      <w:autoSpaceDE/>
      <w:autoSpaceDN/>
      <w:adjustRightInd/>
      <w:spacing w:before="0" w:line="240" w:lineRule="auto"/>
      <w:ind w:left="1440" w:hanging="180"/>
      <w:jc w:val="left"/>
      <w:textAlignment w:val="auto"/>
    </w:pPr>
    <w:rPr>
      <w:rFonts w:ascii="Times New Roman" w:eastAsia="MS PMincho" w:hAnsi="Times New Roman" w:cs="Times New Roman"/>
      <w:i w:val="0"/>
      <w:iCs w:val="0"/>
    </w:rPr>
  </w:style>
  <w:style w:type="paragraph" w:customStyle="1" w:styleId="Index91">
    <w:name w:val="Index 91"/>
    <w:basedOn w:val="a"/>
    <w:next w:val="a"/>
    <w:autoRedefine/>
    <w:uiPriority w:val="99"/>
    <w:semiHidden/>
    <w:rsid w:val="001C2421"/>
    <w:pPr>
      <w:overflowPunct/>
      <w:autoSpaceDE/>
      <w:autoSpaceDN/>
      <w:adjustRightInd/>
      <w:spacing w:before="0" w:line="240" w:lineRule="auto"/>
      <w:ind w:left="1620" w:hanging="180"/>
      <w:jc w:val="left"/>
      <w:textAlignment w:val="auto"/>
    </w:pPr>
    <w:rPr>
      <w:rFonts w:ascii="Times New Roman" w:eastAsia="MS PMincho" w:hAnsi="Times New Roman" w:cs="Times New Roman"/>
      <w:i w:val="0"/>
      <w:iCs w:val="0"/>
    </w:rPr>
  </w:style>
  <w:style w:type="paragraph" w:customStyle="1" w:styleId="IndexHeading1">
    <w:name w:val="Index Heading1"/>
    <w:basedOn w:val="a"/>
    <w:next w:val="11"/>
    <w:uiPriority w:val="99"/>
    <w:semiHidden/>
    <w:rsid w:val="001C2421"/>
    <w:pPr>
      <w:overflowPunct/>
      <w:autoSpaceDE/>
      <w:autoSpaceDN/>
      <w:adjustRightInd/>
      <w:spacing w:before="0" w:line="240" w:lineRule="auto"/>
      <w:ind w:firstLine="360"/>
      <w:jc w:val="left"/>
      <w:textAlignment w:val="auto"/>
    </w:pPr>
    <w:rPr>
      <w:rFonts w:eastAsia="MS PGothic"/>
      <w:b/>
      <w:bCs/>
      <w:i w:val="0"/>
      <w:iCs w:val="0"/>
    </w:rPr>
  </w:style>
  <w:style w:type="paragraph" w:customStyle="1" w:styleId="IntenseQuote1">
    <w:name w:val="Intense Quote1"/>
    <w:basedOn w:val="a"/>
    <w:next w:val="a"/>
    <w:uiPriority w:val="99"/>
    <w:rsid w:val="001C2421"/>
    <w:pPr>
      <w:pBdr>
        <w:top w:val="single" w:sz="12" w:space="10" w:color="C0CDDE"/>
        <w:left w:val="single" w:sz="36" w:space="4" w:color="6283AD"/>
        <w:bottom w:val="single" w:sz="24" w:space="10" w:color="5B9EA4"/>
        <w:right w:val="single" w:sz="36" w:space="4" w:color="6283AD"/>
      </w:pBdr>
      <w:shd w:val="clear" w:color="auto" w:fill="6283AD"/>
      <w:overflowPunct/>
      <w:autoSpaceDE/>
      <w:autoSpaceDN/>
      <w:adjustRightInd/>
      <w:spacing w:before="320" w:after="320" w:line="300" w:lineRule="auto"/>
      <w:ind w:left="1440" w:right="1440" w:firstLine="360"/>
      <w:jc w:val="left"/>
      <w:textAlignment w:val="auto"/>
    </w:pPr>
    <w:rPr>
      <w:rFonts w:eastAsia="MS PGothic"/>
      <w:color w:val="FFFFFF"/>
      <w:sz w:val="24"/>
      <w:szCs w:val="24"/>
    </w:rPr>
  </w:style>
  <w:style w:type="character" w:customStyle="1" w:styleId="LightShading-Accent2Char">
    <w:name w:val="Light Shading - Accent 2 Char"/>
    <w:link w:val="LightShading-Accent21"/>
    <w:uiPriority w:val="99"/>
    <w:locked/>
    <w:rsid w:val="001C2421"/>
    <w:rPr>
      <w:rFonts w:ascii="Arial" w:eastAsia="MS PGothic" w:hAnsi="Arial" w:cs="Arial"/>
      <w:i/>
      <w:iCs/>
      <w:color w:val="FFFFFF"/>
      <w:sz w:val="24"/>
      <w:szCs w:val="24"/>
    </w:rPr>
  </w:style>
  <w:style w:type="paragraph" w:customStyle="1" w:styleId="ListContinue41">
    <w:name w:val="List Continue 41"/>
    <w:basedOn w:val="a"/>
    <w:next w:val="43"/>
    <w:uiPriority w:val="99"/>
    <w:semiHidden/>
    <w:rsid w:val="001C2421"/>
    <w:pPr>
      <w:overflowPunct/>
      <w:autoSpaceDE/>
      <w:autoSpaceDN/>
      <w:adjustRightInd/>
      <w:spacing w:before="0" w:after="120" w:line="240" w:lineRule="auto"/>
      <w:ind w:left="1440" w:firstLine="360"/>
      <w:jc w:val="left"/>
      <w:textAlignment w:val="auto"/>
    </w:pPr>
    <w:rPr>
      <w:rFonts w:ascii="Times New Roman" w:eastAsia="MS PMincho" w:hAnsi="Times New Roman" w:cs="Times New Roman"/>
      <w:i w:val="0"/>
      <w:iCs w:val="0"/>
    </w:rPr>
  </w:style>
  <w:style w:type="paragraph" w:customStyle="1" w:styleId="ListContinue51">
    <w:name w:val="List Continue 51"/>
    <w:basedOn w:val="a"/>
    <w:next w:val="53"/>
    <w:uiPriority w:val="99"/>
    <w:semiHidden/>
    <w:rsid w:val="001C2421"/>
    <w:pPr>
      <w:overflowPunct/>
      <w:autoSpaceDE/>
      <w:autoSpaceDN/>
      <w:adjustRightInd/>
      <w:spacing w:before="0" w:after="120" w:line="240" w:lineRule="auto"/>
      <w:ind w:left="1800" w:firstLine="360"/>
      <w:jc w:val="left"/>
      <w:textAlignment w:val="auto"/>
    </w:pPr>
    <w:rPr>
      <w:rFonts w:ascii="Times New Roman" w:eastAsia="MS PMincho" w:hAnsi="Times New Roman" w:cs="Times New Roman"/>
      <w:i w:val="0"/>
      <w:iCs w:val="0"/>
    </w:rPr>
  </w:style>
  <w:style w:type="paragraph" w:customStyle="1" w:styleId="ListNumber1">
    <w:name w:val="List Number1"/>
    <w:basedOn w:val="a"/>
    <w:next w:val="aff0"/>
    <w:uiPriority w:val="99"/>
    <w:semiHidden/>
    <w:rsid w:val="001C2421"/>
    <w:pPr>
      <w:numPr>
        <w:numId w:val="4"/>
      </w:numPr>
      <w:tabs>
        <w:tab w:val="clear" w:pos="360"/>
        <w:tab w:val="num" w:pos="720"/>
      </w:tabs>
      <w:overflowPunct/>
      <w:autoSpaceDE/>
      <w:autoSpaceDN/>
      <w:adjustRightInd/>
      <w:spacing w:before="0" w:line="240" w:lineRule="auto"/>
      <w:ind w:left="720"/>
      <w:jc w:val="left"/>
      <w:textAlignment w:val="auto"/>
    </w:pPr>
    <w:rPr>
      <w:rFonts w:ascii="Times New Roman" w:eastAsia="MS PMincho" w:hAnsi="Times New Roman" w:cs="Times New Roman"/>
      <w:i w:val="0"/>
      <w:iCs w:val="0"/>
    </w:rPr>
  </w:style>
  <w:style w:type="paragraph" w:customStyle="1" w:styleId="ListNumber21">
    <w:name w:val="List Number 21"/>
    <w:basedOn w:val="a"/>
    <w:next w:val="27"/>
    <w:uiPriority w:val="99"/>
    <w:semiHidden/>
    <w:rsid w:val="001C2421"/>
    <w:pPr>
      <w:numPr>
        <w:numId w:val="5"/>
      </w:numPr>
      <w:overflowPunct/>
      <w:autoSpaceDE/>
      <w:autoSpaceDN/>
      <w:adjustRightInd/>
      <w:spacing w:before="0" w:line="240" w:lineRule="auto"/>
      <w:jc w:val="left"/>
      <w:textAlignment w:val="auto"/>
    </w:pPr>
    <w:rPr>
      <w:rFonts w:ascii="Times New Roman" w:eastAsia="MS PMincho" w:hAnsi="Times New Roman" w:cs="Times New Roman"/>
      <w:i w:val="0"/>
      <w:iCs w:val="0"/>
    </w:rPr>
  </w:style>
  <w:style w:type="paragraph" w:customStyle="1" w:styleId="ListNumber31">
    <w:name w:val="List Number 31"/>
    <w:basedOn w:val="a"/>
    <w:next w:val="36"/>
    <w:uiPriority w:val="99"/>
    <w:semiHidden/>
    <w:rsid w:val="001C2421"/>
    <w:pPr>
      <w:numPr>
        <w:numId w:val="6"/>
      </w:numPr>
      <w:tabs>
        <w:tab w:val="clear" w:pos="1080"/>
        <w:tab w:val="num" w:pos="720"/>
      </w:tabs>
      <w:overflowPunct/>
      <w:autoSpaceDE/>
      <w:autoSpaceDN/>
      <w:adjustRightInd/>
      <w:spacing w:before="0" w:line="240" w:lineRule="auto"/>
      <w:ind w:left="720"/>
      <w:jc w:val="left"/>
      <w:textAlignment w:val="auto"/>
    </w:pPr>
    <w:rPr>
      <w:rFonts w:ascii="Times New Roman" w:eastAsia="MS PMincho" w:hAnsi="Times New Roman" w:cs="Times New Roman"/>
      <w:i w:val="0"/>
      <w:iCs w:val="0"/>
    </w:rPr>
  </w:style>
  <w:style w:type="paragraph" w:customStyle="1" w:styleId="ListNumber41">
    <w:name w:val="List Number 41"/>
    <w:basedOn w:val="a"/>
    <w:next w:val="44"/>
    <w:uiPriority w:val="99"/>
    <w:semiHidden/>
    <w:rsid w:val="001C2421"/>
    <w:pPr>
      <w:numPr>
        <w:numId w:val="7"/>
      </w:numPr>
      <w:tabs>
        <w:tab w:val="clear" w:pos="1440"/>
        <w:tab w:val="num" w:pos="720"/>
      </w:tabs>
      <w:overflowPunct/>
      <w:autoSpaceDE/>
      <w:autoSpaceDN/>
      <w:adjustRightInd/>
      <w:spacing w:before="0" w:line="240" w:lineRule="auto"/>
      <w:ind w:left="720"/>
      <w:jc w:val="left"/>
      <w:textAlignment w:val="auto"/>
    </w:pPr>
    <w:rPr>
      <w:rFonts w:ascii="Times New Roman" w:eastAsia="MS PMincho" w:hAnsi="Times New Roman" w:cs="Times New Roman"/>
      <w:i w:val="0"/>
      <w:iCs w:val="0"/>
    </w:rPr>
  </w:style>
  <w:style w:type="paragraph" w:customStyle="1" w:styleId="ListNumber51">
    <w:name w:val="List Number 51"/>
    <w:basedOn w:val="a"/>
    <w:next w:val="54"/>
    <w:uiPriority w:val="99"/>
    <w:semiHidden/>
    <w:rsid w:val="001C2421"/>
    <w:pPr>
      <w:numPr>
        <w:numId w:val="8"/>
      </w:numPr>
      <w:tabs>
        <w:tab w:val="clear" w:pos="1800"/>
        <w:tab w:val="num" w:pos="720"/>
      </w:tabs>
      <w:overflowPunct/>
      <w:autoSpaceDE/>
      <w:autoSpaceDN/>
      <w:adjustRightInd/>
      <w:spacing w:before="0" w:line="240" w:lineRule="auto"/>
      <w:ind w:left="720"/>
      <w:jc w:val="left"/>
      <w:textAlignment w:val="auto"/>
    </w:pPr>
    <w:rPr>
      <w:rFonts w:ascii="Times New Roman" w:eastAsia="MS PMincho" w:hAnsi="Times New Roman" w:cs="Times New Roman"/>
      <w:i w:val="0"/>
      <w:iCs w:val="0"/>
    </w:rPr>
  </w:style>
  <w:style w:type="paragraph" w:customStyle="1" w:styleId="MacroText1">
    <w:name w:val="Macro Text1"/>
    <w:next w:val="aff1"/>
    <w:link w:val="MacroTextChar"/>
    <w:uiPriority w:val="99"/>
    <w:semiHidden/>
    <w:rsid w:val="001C2421"/>
    <w:pPr>
      <w:tabs>
        <w:tab w:val="left" w:pos="480"/>
        <w:tab w:val="left" w:pos="960"/>
        <w:tab w:val="left" w:pos="1440"/>
        <w:tab w:val="left" w:pos="1920"/>
        <w:tab w:val="left" w:pos="2400"/>
        <w:tab w:val="left" w:pos="2880"/>
        <w:tab w:val="left" w:pos="3360"/>
        <w:tab w:val="left" w:pos="3840"/>
        <w:tab w:val="left" w:pos="4320"/>
      </w:tabs>
      <w:ind w:firstLine="360"/>
    </w:pPr>
    <w:rPr>
      <w:rFonts w:ascii="Consolas" w:hAnsi="Consolas" w:cs="Consolas"/>
      <w:lang w:val="el-GR" w:eastAsia="el-GR"/>
    </w:rPr>
  </w:style>
  <w:style w:type="character" w:customStyle="1" w:styleId="MacroTextChar">
    <w:name w:val="Macro Text Char"/>
    <w:link w:val="MacroText1"/>
    <w:uiPriority w:val="99"/>
    <w:semiHidden/>
    <w:locked/>
    <w:rsid w:val="001C2421"/>
    <w:rPr>
      <w:rFonts w:ascii="Consolas" w:hAnsi="Consolas" w:cs="Consolas"/>
      <w:sz w:val="22"/>
      <w:szCs w:val="22"/>
      <w:lang w:val="el-GR" w:eastAsia="el-GR"/>
    </w:rPr>
  </w:style>
  <w:style w:type="paragraph" w:customStyle="1" w:styleId="MessageHeader1">
    <w:name w:val="Message Header1"/>
    <w:basedOn w:val="a"/>
    <w:next w:val="aff2"/>
    <w:link w:val="MessageHeaderChar"/>
    <w:uiPriority w:val="99"/>
    <w:semiHidden/>
    <w:rsid w:val="001C2421"/>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before="0" w:line="240" w:lineRule="auto"/>
      <w:ind w:left="1080" w:hanging="1080"/>
      <w:jc w:val="left"/>
      <w:textAlignment w:val="auto"/>
    </w:pPr>
    <w:rPr>
      <w:rFonts w:eastAsia="MS PGothic"/>
      <w:i w:val="0"/>
      <w:iCs w:val="0"/>
      <w:sz w:val="24"/>
      <w:szCs w:val="24"/>
      <w:lang w:val="el-GR" w:eastAsia="el-GR"/>
    </w:rPr>
  </w:style>
  <w:style w:type="character" w:customStyle="1" w:styleId="MessageHeaderChar">
    <w:name w:val="Message Header Char"/>
    <w:link w:val="MessageHeader1"/>
    <w:uiPriority w:val="99"/>
    <w:semiHidden/>
    <w:locked/>
    <w:rsid w:val="001C2421"/>
    <w:rPr>
      <w:rFonts w:ascii="Arial" w:eastAsia="MS PGothic" w:hAnsi="Arial" w:cs="Arial"/>
      <w:sz w:val="24"/>
      <w:szCs w:val="24"/>
      <w:shd w:val="pct20" w:color="auto" w:fill="auto"/>
      <w:lang w:val="el-GR" w:eastAsia="el-GR"/>
    </w:rPr>
  </w:style>
  <w:style w:type="paragraph" w:customStyle="1" w:styleId="NoSpacing1">
    <w:name w:val="No Spacing1"/>
    <w:basedOn w:val="a"/>
    <w:next w:val="MediumGrid21"/>
    <w:link w:val="NoSpacingChar"/>
    <w:uiPriority w:val="99"/>
    <w:rsid w:val="001C2421"/>
    <w:pPr>
      <w:overflowPunct/>
      <w:autoSpaceDE/>
      <w:autoSpaceDN/>
      <w:adjustRightInd/>
      <w:spacing w:before="0" w:line="240" w:lineRule="auto"/>
      <w:jc w:val="left"/>
      <w:textAlignment w:val="auto"/>
    </w:pPr>
    <w:rPr>
      <w:rFonts w:ascii="Calibri" w:eastAsia="Calibri" w:hAnsi="Calibri" w:cs="Calibri"/>
      <w:i w:val="0"/>
      <w:iCs w:val="0"/>
      <w:sz w:val="20"/>
      <w:szCs w:val="20"/>
    </w:rPr>
  </w:style>
  <w:style w:type="paragraph" w:customStyle="1" w:styleId="NoteHeading1">
    <w:name w:val="Note Heading1"/>
    <w:basedOn w:val="a"/>
    <w:next w:val="a"/>
    <w:uiPriority w:val="99"/>
    <w:semiHidden/>
    <w:rsid w:val="001C2421"/>
    <w:pPr>
      <w:overflowPunct/>
      <w:autoSpaceDE/>
      <w:autoSpaceDN/>
      <w:adjustRightInd/>
      <w:spacing w:before="0" w:line="240" w:lineRule="auto"/>
      <w:ind w:firstLine="360"/>
      <w:jc w:val="left"/>
      <w:textAlignment w:val="auto"/>
    </w:pPr>
    <w:rPr>
      <w:rFonts w:ascii="Times New Roman" w:eastAsia="MS PMincho" w:hAnsi="Times New Roman" w:cs="Times New Roman"/>
      <w:i w:val="0"/>
      <w:iCs w:val="0"/>
    </w:rPr>
  </w:style>
  <w:style w:type="character" w:customStyle="1" w:styleId="NoteHeadingChar">
    <w:name w:val="Note Heading Char"/>
    <w:uiPriority w:val="99"/>
    <w:locked/>
    <w:rsid w:val="001C2421"/>
    <w:rPr>
      <w:rFonts w:cs="Times New Roman"/>
    </w:rPr>
  </w:style>
  <w:style w:type="paragraph" w:customStyle="1" w:styleId="PlainText1">
    <w:name w:val="Plain Text1"/>
    <w:basedOn w:val="a"/>
    <w:next w:val="aff3"/>
    <w:link w:val="PlainTextChar"/>
    <w:uiPriority w:val="99"/>
    <w:semiHidden/>
    <w:rsid w:val="001C2421"/>
    <w:pPr>
      <w:overflowPunct/>
      <w:autoSpaceDE/>
      <w:autoSpaceDN/>
      <w:adjustRightInd/>
      <w:spacing w:before="0" w:line="240" w:lineRule="auto"/>
      <w:ind w:firstLine="360"/>
      <w:jc w:val="left"/>
      <w:textAlignment w:val="auto"/>
    </w:pPr>
    <w:rPr>
      <w:rFonts w:ascii="Consolas" w:eastAsia="Calibri" w:hAnsi="Consolas" w:cs="Consolas"/>
      <w:i w:val="0"/>
      <w:iCs w:val="0"/>
      <w:sz w:val="21"/>
      <w:szCs w:val="21"/>
      <w:lang w:val="el-GR" w:eastAsia="el-GR"/>
    </w:rPr>
  </w:style>
  <w:style w:type="character" w:customStyle="1" w:styleId="PlainTextChar">
    <w:name w:val="Plain Text Char"/>
    <w:link w:val="PlainText1"/>
    <w:uiPriority w:val="99"/>
    <w:semiHidden/>
    <w:locked/>
    <w:rsid w:val="001C2421"/>
    <w:rPr>
      <w:rFonts w:ascii="Consolas" w:hAnsi="Consolas" w:cs="Consolas"/>
      <w:sz w:val="21"/>
      <w:szCs w:val="21"/>
      <w:lang w:val="el-GR" w:eastAsia="el-GR"/>
    </w:rPr>
  </w:style>
  <w:style w:type="paragraph" w:customStyle="1" w:styleId="Quote1">
    <w:name w:val="Quote1"/>
    <w:basedOn w:val="a"/>
    <w:next w:val="a"/>
    <w:uiPriority w:val="99"/>
    <w:rsid w:val="001C2421"/>
    <w:pPr>
      <w:overflowPunct/>
      <w:autoSpaceDE/>
      <w:autoSpaceDN/>
      <w:adjustRightInd/>
      <w:spacing w:before="0" w:line="240" w:lineRule="auto"/>
      <w:ind w:firstLine="360"/>
      <w:jc w:val="left"/>
      <w:textAlignment w:val="auto"/>
    </w:pPr>
    <w:rPr>
      <w:rFonts w:eastAsia="MS PGothic"/>
      <w:color w:val="5A5A5A"/>
    </w:rPr>
  </w:style>
  <w:style w:type="character" w:customStyle="1" w:styleId="ColorfulGrid-Accent1Char">
    <w:name w:val="Colorful Grid - Accent 1 Char"/>
    <w:link w:val="ColorfulGrid-Accent11"/>
    <w:uiPriority w:val="99"/>
    <w:locked/>
    <w:rsid w:val="001C2421"/>
    <w:rPr>
      <w:rFonts w:ascii="Arial" w:eastAsia="MS PGothic" w:hAnsi="Arial" w:cs="Arial"/>
      <w:i/>
      <w:iCs/>
      <w:color w:val="5A5A5A"/>
    </w:rPr>
  </w:style>
  <w:style w:type="paragraph" w:customStyle="1" w:styleId="Salutation1">
    <w:name w:val="Salutation1"/>
    <w:basedOn w:val="a"/>
    <w:next w:val="a"/>
    <w:uiPriority w:val="99"/>
    <w:semiHidden/>
    <w:rsid w:val="001C2421"/>
    <w:pPr>
      <w:overflowPunct/>
      <w:autoSpaceDE/>
      <w:autoSpaceDN/>
      <w:adjustRightInd/>
      <w:spacing w:before="0" w:line="240" w:lineRule="auto"/>
      <w:ind w:firstLine="360"/>
      <w:jc w:val="left"/>
      <w:textAlignment w:val="auto"/>
    </w:pPr>
    <w:rPr>
      <w:rFonts w:ascii="Times New Roman" w:eastAsia="MS PMincho" w:hAnsi="Times New Roman" w:cs="Times New Roman"/>
      <w:i w:val="0"/>
      <w:iCs w:val="0"/>
    </w:rPr>
  </w:style>
  <w:style w:type="character" w:customStyle="1" w:styleId="SalutationChar">
    <w:name w:val="Salutation Char"/>
    <w:uiPriority w:val="99"/>
    <w:locked/>
    <w:rsid w:val="001C2421"/>
    <w:rPr>
      <w:rFonts w:cs="Times New Roman"/>
    </w:rPr>
  </w:style>
  <w:style w:type="paragraph" w:customStyle="1" w:styleId="Signature1">
    <w:name w:val="Signature1"/>
    <w:basedOn w:val="a"/>
    <w:next w:val="aff4"/>
    <w:link w:val="SignatureChar"/>
    <w:uiPriority w:val="99"/>
    <w:semiHidden/>
    <w:rsid w:val="001C2421"/>
    <w:pPr>
      <w:overflowPunct/>
      <w:autoSpaceDE/>
      <w:autoSpaceDN/>
      <w:adjustRightInd/>
      <w:spacing w:before="0" w:line="240" w:lineRule="auto"/>
      <w:ind w:left="4320" w:firstLine="360"/>
      <w:jc w:val="left"/>
      <w:textAlignment w:val="auto"/>
    </w:pPr>
    <w:rPr>
      <w:rFonts w:ascii="New York" w:eastAsia="Calibri" w:hAnsi="New York" w:cs="New York"/>
      <w:i w:val="0"/>
      <w:iCs w:val="0"/>
      <w:sz w:val="20"/>
      <w:szCs w:val="20"/>
      <w:lang w:val="el-GR" w:eastAsia="el-GR"/>
    </w:rPr>
  </w:style>
  <w:style w:type="character" w:customStyle="1" w:styleId="SignatureChar">
    <w:name w:val="Signature Char"/>
    <w:link w:val="Signature1"/>
    <w:uiPriority w:val="99"/>
    <w:semiHidden/>
    <w:locked/>
    <w:rsid w:val="001C2421"/>
    <w:rPr>
      <w:rFonts w:ascii="New York" w:hAnsi="New York" w:cs="New York"/>
      <w:sz w:val="20"/>
      <w:szCs w:val="20"/>
      <w:lang w:val="el-GR" w:eastAsia="el-GR"/>
    </w:rPr>
  </w:style>
  <w:style w:type="paragraph" w:customStyle="1" w:styleId="TableofAuthorities1">
    <w:name w:val="Table of Authorities1"/>
    <w:basedOn w:val="a"/>
    <w:next w:val="a"/>
    <w:uiPriority w:val="99"/>
    <w:semiHidden/>
    <w:rsid w:val="001C2421"/>
    <w:pPr>
      <w:overflowPunct/>
      <w:autoSpaceDE/>
      <w:autoSpaceDN/>
      <w:adjustRightInd/>
      <w:spacing w:before="0" w:line="240" w:lineRule="auto"/>
      <w:ind w:left="180" w:hanging="180"/>
      <w:jc w:val="left"/>
      <w:textAlignment w:val="auto"/>
    </w:pPr>
    <w:rPr>
      <w:rFonts w:ascii="Times New Roman" w:eastAsia="MS PMincho" w:hAnsi="Times New Roman" w:cs="Times New Roman"/>
      <w:i w:val="0"/>
      <w:iCs w:val="0"/>
    </w:rPr>
  </w:style>
  <w:style w:type="paragraph" w:customStyle="1" w:styleId="TableofFigures1">
    <w:name w:val="Table of Figures1"/>
    <w:basedOn w:val="a"/>
    <w:next w:val="a"/>
    <w:uiPriority w:val="99"/>
    <w:semiHidden/>
    <w:rsid w:val="001C2421"/>
    <w:pPr>
      <w:overflowPunct/>
      <w:autoSpaceDE/>
      <w:autoSpaceDN/>
      <w:adjustRightInd/>
      <w:spacing w:before="0" w:line="240" w:lineRule="auto"/>
      <w:ind w:firstLine="360"/>
      <w:jc w:val="left"/>
      <w:textAlignment w:val="auto"/>
    </w:pPr>
    <w:rPr>
      <w:rFonts w:ascii="Times New Roman" w:eastAsia="MS PMincho" w:hAnsi="Times New Roman" w:cs="Times New Roman"/>
      <w:i w:val="0"/>
      <w:iCs w:val="0"/>
    </w:rPr>
  </w:style>
  <w:style w:type="paragraph" w:customStyle="1" w:styleId="TOAHeading1">
    <w:name w:val="TOA Heading1"/>
    <w:basedOn w:val="a"/>
    <w:next w:val="a"/>
    <w:uiPriority w:val="99"/>
    <w:semiHidden/>
    <w:rsid w:val="001C2421"/>
    <w:pPr>
      <w:overflowPunct/>
      <w:autoSpaceDE/>
      <w:autoSpaceDN/>
      <w:adjustRightInd/>
      <w:spacing w:line="240" w:lineRule="auto"/>
      <w:ind w:firstLine="360"/>
      <w:jc w:val="left"/>
      <w:textAlignment w:val="auto"/>
    </w:pPr>
    <w:rPr>
      <w:rFonts w:eastAsia="MS PGothic"/>
      <w:b/>
      <w:bCs/>
      <w:i w:val="0"/>
      <w:iCs w:val="0"/>
      <w:sz w:val="24"/>
      <w:szCs w:val="24"/>
    </w:rPr>
  </w:style>
  <w:style w:type="paragraph" w:customStyle="1" w:styleId="TOCHeading1">
    <w:name w:val="TOC Heading1"/>
    <w:basedOn w:val="1"/>
    <w:next w:val="a"/>
    <w:uiPriority w:val="99"/>
    <w:semiHidden/>
    <w:rsid w:val="001C2421"/>
    <w:pPr>
      <w:keepNext w:val="0"/>
      <w:numPr>
        <w:numId w:val="0"/>
      </w:numPr>
      <w:pBdr>
        <w:bottom w:val="single" w:sz="12" w:space="1" w:color="456185"/>
      </w:pBdr>
      <w:overflowPunct/>
      <w:autoSpaceDE/>
      <w:autoSpaceDN/>
      <w:adjustRightInd/>
      <w:spacing w:before="600" w:after="80" w:line="240" w:lineRule="auto"/>
      <w:jc w:val="left"/>
      <w:textAlignment w:val="auto"/>
      <w:outlineLvl w:val="9"/>
    </w:pPr>
    <w:rPr>
      <w:rFonts w:eastAsia="MS PGothic"/>
      <w:caps w:val="0"/>
      <w:color w:val="456185"/>
    </w:rPr>
  </w:style>
  <w:style w:type="character" w:customStyle="1" w:styleId="NoSpacingChar">
    <w:name w:val="No Spacing Char"/>
    <w:link w:val="NoSpacing1"/>
    <w:uiPriority w:val="99"/>
    <w:locked/>
    <w:rsid w:val="001C2421"/>
    <w:rPr>
      <w:rFonts w:cs="Times New Roman"/>
    </w:rPr>
  </w:style>
  <w:style w:type="character" w:customStyle="1" w:styleId="smalltext1">
    <w:name w:val="smalltext1"/>
    <w:uiPriority w:val="99"/>
    <w:rsid w:val="001C2421"/>
    <w:rPr>
      <w:rFonts w:ascii="Verdana" w:hAnsi="Verdana" w:cs="Verdana"/>
      <w:color w:val="auto"/>
      <w:sz w:val="17"/>
      <w:szCs w:val="17"/>
    </w:rPr>
  </w:style>
  <w:style w:type="paragraph" w:customStyle="1" w:styleId="Style10">
    <w:name w:val="Style10"/>
    <w:basedOn w:val="a"/>
    <w:uiPriority w:val="99"/>
    <w:rsid w:val="001C2421"/>
    <w:pPr>
      <w:widowControl w:val="0"/>
      <w:overflowPunct/>
      <w:spacing w:before="0" w:line="224" w:lineRule="exact"/>
      <w:ind w:firstLine="360"/>
      <w:textAlignment w:val="auto"/>
    </w:pPr>
    <w:rPr>
      <w:rFonts w:ascii="Book Antiqua" w:eastAsia="MS PMincho" w:hAnsi="Book Antiqua" w:cs="Book Antiqua"/>
      <w:i w:val="0"/>
      <w:iCs w:val="0"/>
      <w:sz w:val="24"/>
      <w:szCs w:val="24"/>
      <w:lang w:val="el-GR" w:eastAsia="el-GR"/>
    </w:rPr>
  </w:style>
  <w:style w:type="paragraph" w:customStyle="1" w:styleId="Style20">
    <w:name w:val="Style20"/>
    <w:basedOn w:val="a"/>
    <w:uiPriority w:val="99"/>
    <w:rsid w:val="001C2421"/>
    <w:pPr>
      <w:widowControl w:val="0"/>
      <w:overflowPunct/>
      <w:spacing w:before="0" w:line="240" w:lineRule="auto"/>
      <w:ind w:firstLine="360"/>
      <w:textAlignment w:val="auto"/>
    </w:pPr>
    <w:rPr>
      <w:rFonts w:ascii="Book Antiqua" w:eastAsia="MS PMincho" w:hAnsi="Book Antiqua" w:cs="Book Antiqua"/>
      <w:i w:val="0"/>
      <w:iCs w:val="0"/>
      <w:sz w:val="24"/>
      <w:szCs w:val="24"/>
      <w:lang w:val="el-GR" w:eastAsia="el-GR"/>
    </w:rPr>
  </w:style>
  <w:style w:type="paragraph" w:customStyle="1" w:styleId="Style31">
    <w:name w:val="Style31"/>
    <w:basedOn w:val="a"/>
    <w:uiPriority w:val="99"/>
    <w:rsid w:val="001C2421"/>
    <w:pPr>
      <w:widowControl w:val="0"/>
      <w:overflowPunct/>
      <w:spacing w:before="0" w:line="240" w:lineRule="auto"/>
      <w:ind w:firstLine="360"/>
      <w:jc w:val="left"/>
      <w:textAlignment w:val="auto"/>
    </w:pPr>
    <w:rPr>
      <w:rFonts w:ascii="Book Antiqua" w:eastAsia="MS PMincho" w:hAnsi="Book Antiqua" w:cs="Book Antiqua"/>
      <w:i w:val="0"/>
      <w:iCs w:val="0"/>
      <w:sz w:val="24"/>
      <w:szCs w:val="24"/>
      <w:lang w:val="el-GR" w:eastAsia="el-GR"/>
    </w:rPr>
  </w:style>
  <w:style w:type="paragraph" w:customStyle="1" w:styleId="Style41">
    <w:name w:val="Style41"/>
    <w:basedOn w:val="a"/>
    <w:uiPriority w:val="99"/>
    <w:rsid w:val="001C2421"/>
    <w:pPr>
      <w:widowControl w:val="0"/>
      <w:overflowPunct/>
      <w:spacing w:before="0" w:line="240" w:lineRule="auto"/>
      <w:ind w:firstLine="360"/>
      <w:jc w:val="left"/>
      <w:textAlignment w:val="auto"/>
    </w:pPr>
    <w:rPr>
      <w:rFonts w:ascii="Book Antiqua" w:eastAsia="MS PMincho" w:hAnsi="Book Antiqua" w:cs="Book Antiqua"/>
      <w:i w:val="0"/>
      <w:iCs w:val="0"/>
      <w:sz w:val="24"/>
      <w:szCs w:val="24"/>
      <w:lang w:val="el-GR" w:eastAsia="el-GR"/>
    </w:rPr>
  </w:style>
  <w:style w:type="character" w:customStyle="1" w:styleId="FontStyle59">
    <w:name w:val="Font Style59"/>
    <w:uiPriority w:val="99"/>
    <w:rsid w:val="001C2421"/>
    <w:rPr>
      <w:rFonts w:ascii="Arial" w:hAnsi="Arial" w:cs="Arial"/>
      <w:b/>
      <w:bCs/>
      <w:sz w:val="20"/>
      <w:szCs w:val="20"/>
    </w:rPr>
  </w:style>
  <w:style w:type="character" w:customStyle="1" w:styleId="FontStyle60">
    <w:name w:val="Font Style60"/>
    <w:uiPriority w:val="99"/>
    <w:rsid w:val="001C2421"/>
    <w:rPr>
      <w:rFonts w:ascii="Arial" w:hAnsi="Arial" w:cs="Arial"/>
      <w:sz w:val="18"/>
      <w:szCs w:val="18"/>
    </w:rPr>
  </w:style>
  <w:style w:type="character" w:customStyle="1" w:styleId="FontStyle62">
    <w:name w:val="Font Style62"/>
    <w:uiPriority w:val="99"/>
    <w:rsid w:val="001C2421"/>
    <w:rPr>
      <w:rFonts w:ascii="Book Antiqua" w:hAnsi="Book Antiqua" w:cs="Book Antiqua"/>
      <w:spacing w:val="-10"/>
      <w:sz w:val="12"/>
      <w:szCs w:val="12"/>
    </w:rPr>
  </w:style>
  <w:style w:type="table" w:customStyle="1" w:styleId="TableGrid1">
    <w:name w:val="Table Grid1"/>
    <w:uiPriority w:val="99"/>
    <w:rsid w:val="001C2421"/>
    <w:pPr>
      <w:ind w:firstLine="360"/>
    </w:pPr>
    <w:rPr>
      <w:rFonts w:ascii="Times New Roman" w:eastAsia="MS P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1">
    <w:name w:val="Colorful List1"/>
    <w:uiPriority w:val="99"/>
    <w:rsid w:val="001C2421"/>
    <w:pPr>
      <w:ind w:firstLine="360"/>
    </w:pPr>
    <w:rPr>
      <w:rFonts w:ascii="Times New Roman" w:eastAsia="MS PMincho" w:hAnsi="Times New Roman"/>
      <w:color w:val="000000"/>
      <w:sz w:val="20"/>
      <w:szCs w:val="20"/>
    </w:rPr>
    <w:tblPr>
      <w:tblStyleRowBandSize w:val="1"/>
      <w:tblStyleColBandSize w:val="1"/>
      <w:tblCellMar>
        <w:top w:w="0" w:type="dxa"/>
        <w:left w:w="108" w:type="dxa"/>
        <w:bottom w:w="0" w:type="dxa"/>
        <w:right w:w="108" w:type="dxa"/>
      </w:tblCellMar>
    </w:tblPr>
    <w:tcPr>
      <w:shd w:val="clear" w:color="auto" w:fill="E6E6E6"/>
    </w:tcPr>
  </w:style>
  <w:style w:type="table" w:customStyle="1" w:styleId="ColorfulList-Accent11">
    <w:name w:val="Colorful List - Accent 11"/>
    <w:uiPriority w:val="99"/>
    <w:rsid w:val="001C2421"/>
    <w:pPr>
      <w:ind w:firstLine="360"/>
    </w:pPr>
    <w:rPr>
      <w:rFonts w:ascii="Times New Roman" w:eastAsia="MS PMincho" w:hAnsi="Times New Roman"/>
      <w:color w:val="000000"/>
      <w:sz w:val="20"/>
      <w:szCs w:val="20"/>
    </w:rPr>
    <w:tblPr>
      <w:tblStyleRowBandSize w:val="1"/>
      <w:tblStyleColBandSize w:val="1"/>
      <w:tblCellMar>
        <w:top w:w="0" w:type="dxa"/>
        <w:left w:w="108" w:type="dxa"/>
        <w:bottom w:w="0" w:type="dxa"/>
        <w:right w:w="108" w:type="dxa"/>
      </w:tblCellMar>
    </w:tblPr>
    <w:tcPr>
      <w:shd w:val="clear" w:color="auto" w:fill="EFF2F7"/>
    </w:tcPr>
  </w:style>
  <w:style w:type="character" w:customStyle="1" w:styleId="Emphasis1">
    <w:name w:val="Emphasis1"/>
    <w:uiPriority w:val="99"/>
    <w:rsid w:val="001C2421"/>
    <w:rPr>
      <w:rFonts w:cs="Times New Roman"/>
      <w:b/>
      <w:bCs/>
      <w:i/>
      <w:iCs/>
      <w:color w:val="5A5A5A"/>
    </w:rPr>
  </w:style>
  <w:style w:type="character" w:customStyle="1" w:styleId="SubtleEmphasis1">
    <w:name w:val="Subtle Emphasis1"/>
    <w:uiPriority w:val="99"/>
    <w:rsid w:val="001C2421"/>
    <w:rPr>
      <w:rFonts w:cs="Times New Roman"/>
      <w:i/>
      <w:iCs/>
      <w:color w:val="5A5A5A"/>
    </w:rPr>
  </w:style>
  <w:style w:type="character" w:customStyle="1" w:styleId="IntenseEmphasis1">
    <w:name w:val="Intense Emphasis1"/>
    <w:uiPriority w:val="99"/>
    <w:rsid w:val="001C2421"/>
    <w:rPr>
      <w:rFonts w:cs="Times New Roman"/>
      <w:b/>
      <w:bCs/>
      <w:i/>
      <w:iCs/>
      <w:color w:val="6283AD"/>
      <w:sz w:val="22"/>
      <w:szCs w:val="22"/>
    </w:rPr>
  </w:style>
  <w:style w:type="character" w:customStyle="1" w:styleId="SubtleReference1">
    <w:name w:val="Subtle Reference1"/>
    <w:uiPriority w:val="99"/>
    <w:rsid w:val="001C2421"/>
    <w:rPr>
      <w:rFonts w:cs="Times New Roman"/>
      <w:color w:val="auto"/>
      <w:u w:val="single" w:color="5B9EA4"/>
    </w:rPr>
  </w:style>
  <w:style w:type="character" w:customStyle="1" w:styleId="IntenseReference1">
    <w:name w:val="Intense Reference1"/>
    <w:uiPriority w:val="99"/>
    <w:rsid w:val="001C2421"/>
    <w:rPr>
      <w:rFonts w:cs="Times New Roman"/>
      <w:b/>
      <w:bCs/>
      <w:color w:val="auto"/>
      <w:u w:val="single" w:color="5B9EA4"/>
    </w:rPr>
  </w:style>
  <w:style w:type="character" w:customStyle="1" w:styleId="BookTitle1">
    <w:name w:val="Book Title1"/>
    <w:uiPriority w:val="99"/>
    <w:rsid w:val="001C2421"/>
    <w:rPr>
      <w:rFonts w:ascii="Arial" w:eastAsia="MS PGothic" w:hAnsi="Arial" w:cs="Arial"/>
      <w:b/>
      <w:bCs/>
      <w:i/>
      <w:iCs/>
      <w:color w:val="auto"/>
    </w:rPr>
  </w:style>
  <w:style w:type="paragraph" w:customStyle="1" w:styleId="PersonalName">
    <w:name w:val="Personal Name"/>
    <w:basedOn w:val="af5"/>
    <w:uiPriority w:val="99"/>
    <w:rsid w:val="001C2421"/>
    <w:pPr>
      <w:pBdr>
        <w:top w:val="single" w:sz="8" w:space="10" w:color="B0C1D6"/>
        <w:bottom w:val="single" w:sz="24" w:space="15" w:color="5B9EA4"/>
      </w:pBdr>
      <w:overflowPunct/>
      <w:autoSpaceDE/>
      <w:autoSpaceDN/>
      <w:adjustRightInd/>
      <w:spacing w:before="0" w:after="0" w:line="240" w:lineRule="auto"/>
      <w:textAlignment w:val="auto"/>
      <w:outlineLvl w:val="9"/>
    </w:pPr>
    <w:rPr>
      <w:rFonts w:ascii="Arial" w:eastAsia="MS PGothic" w:hAnsi="Arial" w:cs="Arial"/>
      <w:caps/>
      <w:color w:val="000000"/>
      <w:kern w:val="0"/>
      <w:sz w:val="28"/>
      <w:szCs w:val="28"/>
    </w:rPr>
  </w:style>
  <w:style w:type="character" w:customStyle="1" w:styleId="hps">
    <w:name w:val="hps"/>
    <w:uiPriority w:val="99"/>
    <w:rsid w:val="001C2421"/>
    <w:rPr>
      <w:rFonts w:cs="Times New Roman"/>
    </w:rPr>
  </w:style>
  <w:style w:type="paragraph" w:styleId="af8">
    <w:name w:val="List Bullet"/>
    <w:basedOn w:val="a"/>
    <w:uiPriority w:val="99"/>
    <w:rsid w:val="001C2421"/>
    <w:pPr>
      <w:tabs>
        <w:tab w:val="num" w:pos="360"/>
      </w:tabs>
      <w:ind w:left="360" w:hanging="360"/>
    </w:pPr>
  </w:style>
  <w:style w:type="paragraph" w:styleId="aff5">
    <w:name w:val="Subtitle"/>
    <w:basedOn w:val="a"/>
    <w:next w:val="a"/>
    <w:link w:val="Char9"/>
    <w:uiPriority w:val="99"/>
    <w:qFormat/>
    <w:rsid w:val="001C2421"/>
    <w:pPr>
      <w:spacing w:after="60"/>
      <w:jc w:val="center"/>
      <w:outlineLvl w:val="1"/>
    </w:pPr>
    <w:rPr>
      <w:rFonts w:ascii="Calibri" w:eastAsia="Calibri" w:hAnsi="Calibri" w:cs="Calibri"/>
      <w:sz w:val="24"/>
      <w:szCs w:val="24"/>
    </w:rPr>
  </w:style>
  <w:style w:type="character" w:customStyle="1" w:styleId="Char9">
    <w:name w:val="Υπότιτλος Char"/>
    <w:basedOn w:val="a1"/>
    <w:link w:val="aff5"/>
    <w:uiPriority w:val="99"/>
    <w:locked/>
    <w:rsid w:val="001C2421"/>
    <w:rPr>
      <w:rFonts w:ascii="Cambria" w:hAnsi="Cambria" w:cs="Cambria"/>
      <w:color w:val="4F81BD"/>
      <w:spacing w:val="15"/>
      <w:sz w:val="24"/>
      <w:szCs w:val="24"/>
    </w:rPr>
  </w:style>
  <w:style w:type="paragraph" w:styleId="aff6">
    <w:name w:val="Date"/>
    <w:basedOn w:val="a"/>
    <w:next w:val="a"/>
    <w:link w:val="Chara"/>
    <w:uiPriority w:val="99"/>
    <w:rsid w:val="001C2421"/>
    <w:rPr>
      <w:rFonts w:ascii="Calibri" w:eastAsia="Calibri" w:hAnsi="Calibri" w:cs="Calibri"/>
      <w:i w:val="0"/>
      <w:iCs w:val="0"/>
      <w:color w:val="A6A6A6"/>
      <w:sz w:val="24"/>
      <w:szCs w:val="24"/>
    </w:rPr>
  </w:style>
  <w:style w:type="character" w:customStyle="1" w:styleId="Chara">
    <w:name w:val="Ημερομηνία Char"/>
    <w:basedOn w:val="a1"/>
    <w:link w:val="aff6"/>
    <w:uiPriority w:val="99"/>
    <w:locked/>
    <w:rsid w:val="001C2421"/>
    <w:rPr>
      <w:rFonts w:ascii="Arial" w:hAnsi="Arial" w:cs="Arial"/>
      <w:i/>
      <w:iCs/>
      <w:sz w:val="20"/>
      <w:szCs w:val="20"/>
    </w:rPr>
  </w:style>
  <w:style w:type="paragraph" w:styleId="af9">
    <w:name w:val="Block Text"/>
    <w:basedOn w:val="a"/>
    <w:uiPriority w:val="99"/>
    <w:rsid w:val="001C2421"/>
    <w:pPr>
      <w:spacing w:after="120"/>
      <w:ind w:left="1440" w:right="1440"/>
    </w:pPr>
  </w:style>
  <w:style w:type="paragraph" w:styleId="34">
    <w:name w:val="Body Text 3"/>
    <w:basedOn w:val="a"/>
    <w:link w:val="3Char0"/>
    <w:uiPriority w:val="99"/>
    <w:rsid w:val="001C2421"/>
    <w:pPr>
      <w:spacing w:after="120"/>
    </w:pPr>
    <w:rPr>
      <w:rFonts w:eastAsia="Calibri"/>
      <w:sz w:val="16"/>
      <w:szCs w:val="16"/>
    </w:rPr>
  </w:style>
  <w:style w:type="character" w:customStyle="1" w:styleId="3Char0">
    <w:name w:val="Σώμα κείμενου 3 Char"/>
    <w:basedOn w:val="a1"/>
    <w:link w:val="34"/>
    <w:uiPriority w:val="99"/>
    <w:locked/>
    <w:rsid w:val="001C2421"/>
    <w:rPr>
      <w:rFonts w:ascii="Arial" w:hAnsi="Arial" w:cs="Arial"/>
      <w:i/>
      <w:iCs/>
      <w:sz w:val="16"/>
      <w:szCs w:val="16"/>
    </w:rPr>
  </w:style>
  <w:style w:type="paragraph" w:styleId="afa">
    <w:name w:val="Body Text First Indent"/>
    <w:basedOn w:val="ab"/>
    <w:link w:val="Charb"/>
    <w:uiPriority w:val="99"/>
    <w:rsid w:val="001C2421"/>
    <w:pPr>
      <w:overflowPunct w:val="0"/>
      <w:autoSpaceDE w:val="0"/>
      <w:autoSpaceDN w:val="0"/>
      <w:adjustRightInd w:val="0"/>
      <w:spacing w:before="120" w:after="120" w:line="300" w:lineRule="atLeast"/>
      <w:ind w:firstLine="210"/>
      <w:jc w:val="both"/>
      <w:textAlignment w:val="baseline"/>
    </w:pPr>
    <w:rPr>
      <w:i/>
      <w:iCs/>
    </w:rPr>
  </w:style>
  <w:style w:type="character" w:customStyle="1" w:styleId="Charb">
    <w:name w:val="Σώμα κείμενου Πρώτη Εσοχή Char"/>
    <w:basedOn w:val="Char3"/>
    <w:link w:val="afa"/>
    <w:uiPriority w:val="99"/>
    <w:locked/>
    <w:rsid w:val="001C2421"/>
    <w:rPr>
      <w:rFonts w:ascii="Arial" w:hAnsi="Arial" w:cs="Arial"/>
      <w:i/>
      <w:iCs/>
      <w:sz w:val="20"/>
      <w:szCs w:val="20"/>
      <w:lang w:val="en-NZ"/>
    </w:rPr>
  </w:style>
  <w:style w:type="paragraph" w:styleId="26">
    <w:name w:val="Body Text Indent 2"/>
    <w:basedOn w:val="a"/>
    <w:link w:val="2Char2"/>
    <w:uiPriority w:val="99"/>
    <w:rsid w:val="001C2421"/>
    <w:pPr>
      <w:spacing w:after="120" w:line="480" w:lineRule="auto"/>
      <w:ind w:left="283"/>
    </w:pPr>
    <w:rPr>
      <w:rFonts w:eastAsia="Calibri"/>
      <w:sz w:val="20"/>
      <w:szCs w:val="20"/>
    </w:rPr>
  </w:style>
  <w:style w:type="character" w:customStyle="1" w:styleId="2Char2">
    <w:name w:val="Σώμα κείμενου με εσοχή 2 Char"/>
    <w:basedOn w:val="a1"/>
    <w:link w:val="26"/>
    <w:uiPriority w:val="99"/>
    <w:locked/>
    <w:rsid w:val="001C2421"/>
    <w:rPr>
      <w:rFonts w:ascii="Arial" w:hAnsi="Arial" w:cs="Arial"/>
      <w:i/>
      <w:iCs/>
      <w:sz w:val="20"/>
      <w:szCs w:val="20"/>
    </w:rPr>
  </w:style>
  <w:style w:type="paragraph" w:styleId="35">
    <w:name w:val="Body Text Indent 3"/>
    <w:basedOn w:val="a"/>
    <w:link w:val="3Char1"/>
    <w:uiPriority w:val="99"/>
    <w:rsid w:val="001C2421"/>
    <w:pPr>
      <w:spacing w:after="120"/>
      <w:ind w:left="283"/>
    </w:pPr>
    <w:rPr>
      <w:rFonts w:eastAsia="Calibri"/>
      <w:sz w:val="16"/>
      <w:szCs w:val="16"/>
    </w:rPr>
  </w:style>
  <w:style w:type="character" w:customStyle="1" w:styleId="3Char1">
    <w:name w:val="Σώμα κείμενου με εσοχή 3 Char"/>
    <w:basedOn w:val="a1"/>
    <w:link w:val="35"/>
    <w:uiPriority w:val="99"/>
    <w:locked/>
    <w:rsid w:val="001C2421"/>
    <w:rPr>
      <w:rFonts w:ascii="Arial" w:hAnsi="Arial" w:cs="Arial"/>
      <w:i/>
      <w:iCs/>
      <w:sz w:val="16"/>
      <w:szCs w:val="16"/>
    </w:rPr>
  </w:style>
  <w:style w:type="paragraph" w:styleId="afb">
    <w:name w:val="Closing"/>
    <w:basedOn w:val="a"/>
    <w:link w:val="Charc"/>
    <w:uiPriority w:val="99"/>
    <w:rsid w:val="001C2421"/>
    <w:pPr>
      <w:ind w:left="4252"/>
    </w:pPr>
    <w:rPr>
      <w:rFonts w:eastAsia="Calibri"/>
      <w:sz w:val="20"/>
      <w:szCs w:val="20"/>
    </w:rPr>
  </w:style>
  <w:style w:type="character" w:customStyle="1" w:styleId="Charc">
    <w:name w:val="Κλείσιμο Char"/>
    <w:basedOn w:val="a1"/>
    <w:link w:val="afb"/>
    <w:uiPriority w:val="99"/>
    <w:locked/>
    <w:rsid w:val="001C2421"/>
    <w:rPr>
      <w:rFonts w:ascii="Arial" w:hAnsi="Arial" w:cs="Arial"/>
      <w:i/>
      <w:iCs/>
      <w:sz w:val="20"/>
      <w:szCs w:val="20"/>
    </w:rPr>
  </w:style>
  <w:style w:type="paragraph" w:styleId="afc">
    <w:name w:val="Document Map"/>
    <w:basedOn w:val="a"/>
    <w:link w:val="Chard"/>
    <w:uiPriority w:val="99"/>
    <w:semiHidden/>
    <w:rsid w:val="001C2421"/>
    <w:rPr>
      <w:rFonts w:ascii="Tahoma" w:eastAsia="Calibri" w:hAnsi="Tahoma" w:cs="Tahoma"/>
      <w:sz w:val="16"/>
      <w:szCs w:val="16"/>
    </w:rPr>
  </w:style>
  <w:style w:type="character" w:customStyle="1" w:styleId="Chard">
    <w:name w:val="Χάρτης εγγράφου Char"/>
    <w:basedOn w:val="a1"/>
    <w:link w:val="afc"/>
    <w:uiPriority w:val="99"/>
    <w:locked/>
    <w:rsid w:val="001C2421"/>
    <w:rPr>
      <w:rFonts w:ascii="Tahoma" w:hAnsi="Tahoma" w:cs="Tahoma"/>
      <w:i/>
      <w:iCs/>
      <w:sz w:val="16"/>
      <w:szCs w:val="16"/>
    </w:rPr>
  </w:style>
  <w:style w:type="paragraph" w:styleId="afd">
    <w:name w:val="E-mail Signature"/>
    <w:basedOn w:val="a"/>
    <w:link w:val="Chare"/>
    <w:uiPriority w:val="99"/>
    <w:rsid w:val="001C2421"/>
    <w:rPr>
      <w:rFonts w:eastAsia="Calibri"/>
      <w:sz w:val="20"/>
      <w:szCs w:val="20"/>
    </w:rPr>
  </w:style>
  <w:style w:type="character" w:customStyle="1" w:styleId="Chare">
    <w:name w:val="Υπογραφή ηλεκτρονικού ταχυδρομείου Char"/>
    <w:basedOn w:val="a1"/>
    <w:link w:val="afd"/>
    <w:uiPriority w:val="99"/>
    <w:locked/>
    <w:rsid w:val="001C2421"/>
    <w:rPr>
      <w:rFonts w:ascii="Arial" w:hAnsi="Arial" w:cs="Arial"/>
      <w:i/>
      <w:iCs/>
      <w:sz w:val="20"/>
      <w:szCs w:val="20"/>
    </w:rPr>
  </w:style>
  <w:style w:type="paragraph" w:styleId="afe">
    <w:name w:val="envelope address"/>
    <w:basedOn w:val="a"/>
    <w:uiPriority w:val="99"/>
    <w:rsid w:val="001C2421"/>
    <w:pPr>
      <w:framePr w:w="7920" w:h="1980" w:hRule="exact" w:hSpace="180" w:wrap="auto" w:hAnchor="page" w:xAlign="center" w:yAlign="bottom"/>
      <w:ind w:left="2880"/>
    </w:pPr>
    <w:rPr>
      <w:rFonts w:ascii="Cambria" w:hAnsi="Cambria" w:cs="Cambria"/>
      <w:sz w:val="24"/>
      <w:szCs w:val="24"/>
    </w:rPr>
  </w:style>
  <w:style w:type="paragraph" w:styleId="aff">
    <w:name w:val="envelope return"/>
    <w:basedOn w:val="a"/>
    <w:uiPriority w:val="99"/>
    <w:rsid w:val="001C2421"/>
    <w:rPr>
      <w:rFonts w:ascii="Cambria" w:hAnsi="Cambria" w:cs="Cambria"/>
      <w:sz w:val="20"/>
      <w:szCs w:val="20"/>
    </w:rPr>
  </w:style>
  <w:style w:type="paragraph" w:styleId="HTML">
    <w:name w:val="HTML Address"/>
    <w:basedOn w:val="a"/>
    <w:link w:val="HTMLChar"/>
    <w:uiPriority w:val="99"/>
    <w:rsid w:val="001C2421"/>
    <w:rPr>
      <w:rFonts w:eastAsia="Calibri"/>
      <w:sz w:val="20"/>
      <w:szCs w:val="20"/>
    </w:rPr>
  </w:style>
  <w:style w:type="character" w:customStyle="1" w:styleId="HTMLChar">
    <w:name w:val="Διεύθυνση HTML Char"/>
    <w:basedOn w:val="a1"/>
    <w:link w:val="HTML"/>
    <w:uiPriority w:val="99"/>
    <w:locked/>
    <w:rsid w:val="001C2421"/>
    <w:rPr>
      <w:rFonts w:ascii="Arial" w:hAnsi="Arial" w:cs="Arial"/>
      <w:i/>
      <w:iCs/>
      <w:sz w:val="20"/>
      <w:szCs w:val="20"/>
    </w:rPr>
  </w:style>
  <w:style w:type="paragraph" w:styleId="-HTML">
    <w:name w:val="HTML Preformatted"/>
    <w:basedOn w:val="a"/>
    <w:link w:val="-HTMLChar"/>
    <w:uiPriority w:val="99"/>
    <w:rsid w:val="001C2421"/>
    <w:rPr>
      <w:rFonts w:ascii="Courier New" w:eastAsia="Calibri" w:hAnsi="Courier New" w:cs="Courier New"/>
      <w:sz w:val="20"/>
      <w:szCs w:val="20"/>
    </w:rPr>
  </w:style>
  <w:style w:type="character" w:customStyle="1" w:styleId="-HTMLChar">
    <w:name w:val="Προ-διαμορφωμένο HTML Char"/>
    <w:basedOn w:val="a1"/>
    <w:link w:val="-HTML"/>
    <w:uiPriority w:val="99"/>
    <w:locked/>
    <w:rsid w:val="001C2421"/>
    <w:rPr>
      <w:rFonts w:ascii="Courier New" w:hAnsi="Courier New" w:cs="Courier New"/>
      <w:i/>
      <w:iCs/>
      <w:sz w:val="20"/>
      <w:szCs w:val="20"/>
    </w:rPr>
  </w:style>
  <w:style w:type="paragraph" w:styleId="11">
    <w:name w:val="index 1"/>
    <w:basedOn w:val="a"/>
    <w:next w:val="a"/>
    <w:autoRedefine/>
    <w:uiPriority w:val="99"/>
    <w:semiHidden/>
    <w:rsid w:val="001C2421"/>
    <w:pPr>
      <w:ind w:left="220" w:hanging="220"/>
    </w:pPr>
  </w:style>
  <w:style w:type="paragraph" w:customStyle="1" w:styleId="LightShading-Accent21">
    <w:name w:val="Light Shading - Accent 21"/>
    <w:basedOn w:val="a"/>
    <w:next w:val="a"/>
    <w:link w:val="LightShading-Accent2Char"/>
    <w:uiPriority w:val="99"/>
    <w:rsid w:val="001C2421"/>
    <w:pPr>
      <w:pBdr>
        <w:bottom w:val="single" w:sz="4" w:space="4" w:color="4F81BD"/>
      </w:pBdr>
      <w:spacing w:before="200" w:after="280"/>
      <w:ind w:left="936" w:right="936"/>
    </w:pPr>
    <w:rPr>
      <w:rFonts w:eastAsia="MS PGothic"/>
      <w:color w:val="FFFFFF"/>
      <w:sz w:val="24"/>
      <w:szCs w:val="24"/>
    </w:rPr>
  </w:style>
  <w:style w:type="character" w:customStyle="1" w:styleId="IntenseQuoteChar1">
    <w:name w:val="Intense Quote Char1"/>
    <w:uiPriority w:val="99"/>
    <w:rsid w:val="001C2421"/>
    <w:rPr>
      <w:rFonts w:ascii="Arial" w:hAnsi="Arial" w:cs="Arial"/>
      <w:b/>
      <w:bCs/>
      <w:color w:val="4F81BD"/>
      <w:sz w:val="22"/>
      <w:szCs w:val="22"/>
      <w:lang w:val="en-US" w:eastAsia="en-US"/>
    </w:rPr>
  </w:style>
  <w:style w:type="paragraph" w:styleId="43">
    <w:name w:val="List Continue 4"/>
    <w:basedOn w:val="a"/>
    <w:uiPriority w:val="99"/>
    <w:rsid w:val="001C2421"/>
    <w:pPr>
      <w:spacing w:after="120"/>
      <w:ind w:left="1132"/>
    </w:pPr>
  </w:style>
  <w:style w:type="paragraph" w:styleId="53">
    <w:name w:val="List Continue 5"/>
    <w:basedOn w:val="a"/>
    <w:uiPriority w:val="99"/>
    <w:rsid w:val="001C2421"/>
    <w:pPr>
      <w:spacing w:after="120"/>
      <w:ind w:left="1415"/>
    </w:pPr>
  </w:style>
  <w:style w:type="paragraph" w:styleId="aff0">
    <w:name w:val="List Number"/>
    <w:basedOn w:val="a"/>
    <w:uiPriority w:val="99"/>
    <w:rsid w:val="001C2421"/>
    <w:pPr>
      <w:tabs>
        <w:tab w:val="num" w:pos="360"/>
      </w:tabs>
      <w:ind w:left="360" w:hanging="360"/>
    </w:pPr>
  </w:style>
  <w:style w:type="paragraph" w:styleId="27">
    <w:name w:val="List Number 2"/>
    <w:basedOn w:val="a"/>
    <w:uiPriority w:val="99"/>
    <w:rsid w:val="001C2421"/>
    <w:pPr>
      <w:tabs>
        <w:tab w:val="num" w:pos="720"/>
      </w:tabs>
      <w:ind w:left="720" w:hanging="360"/>
    </w:pPr>
  </w:style>
  <w:style w:type="paragraph" w:styleId="36">
    <w:name w:val="List Number 3"/>
    <w:basedOn w:val="a"/>
    <w:uiPriority w:val="99"/>
    <w:rsid w:val="001C2421"/>
    <w:pPr>
      <w:tabs>
        <w:tab w:val="num" w:pos="1080"/>
      </w:tabs>
      <w:ind w:left="1080" w:hanging="360"/>
    </w:pPr>
  </w:style>
  <w:style w:type="paragraph" w:styleId="44">
    <w:name w:val="List Number 4"/>
    <w:basedOn w:val="a"/>
    <w:uiPriority w:val="99"/>
    <w:rsid w:val="001C2421"/>
    <w:pPr>
      <w:tabs>
        <w:tab w:val="num" w:pos="1440"/>
      </w:tabs>
      <w:ind w:left="1440" w:hanging="360"/>
    </w:pPr>
  </w:style>
  <w:style w:type="paragraph" w:styleId="54">
    <w:name w:val="List Number 5"/>
    <w:basedOn w:val="a"/>
    <w:uiPriority w:val="99"/>
    <w:rsid w:val="001C2421"/>
    <w:pPr>
      <w:tabs>
        <w:tab w:val="num" w:pos="1800"/>
      </w:tabs>
      <w:ind w:left="1800" w:hanging="360"/>
    </w:pPr>
  </w:style>
  <w:style w:type="paragraph" w:styleId="aff1">
    <w:name w:val="macro"/>
    <w:link w:val="Charf"/>
    <w:uiPriority w:val="99"/>
    <w:semiHidden/>
    <w:rsid w:val="001C242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line="300" w:lineRule="atLeast"/>
      <w:jc w:val="both"/>
      <w:textAlignment w:val="baseline"/>
    </w:pPr>
    <w:rPr>
      <w:rFonts w:ascii="Courier New" w:hAnsi="Courier New" w:cs="Courier New"/>
      <w:i/>
      <w:iCs/>
      <w:sz w:val="20"/>
      <w:szCs w:val="20"/>
    </w:rPr>
  </w:style>
  <w:style w:type="character" w:customStyle="1" w:styleId="Charf">
    <w:name w:val="Κείμενο μακροεντολής Char"/>
    <w:basedOn w:val="a1"/>
    <w:link w:val="aff1"/>
    <w:uiPriority w:val="99"/>
    <w:semiHidden/>
    <w:locked/>
    <w:rsid w:val="001C2421"/>
    <w:rPr>
      <w:rFonts w:ascii="Courier New" w:hAnsi="Courier New" w:cs="Courier New"/>
      <w:i/>
      <w:iCs/>
      <w:lang w:val="en-US" w:eastAsia="en-US"/>
    </w:rPr>
  </w:style>
  <w:style w:type="paragraph" w:styleId="aff2">
    <w:name w:val="Message Header"/>
    <w:basedOn w:val="a"/>
    <w:link w:val="Charf0"/>
    <w:uiPriority w:val="99"/>
    <w:rsid w:val="001C242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cs="Cambria"/>
      <w:sz w:val="24"/>
      <w:szCs w:val="24"/>
    </w:rPr>
  </w:style>
  <w:style w:type="character" w:customStyle="1" w:styleId="Charf0">
    <w:name w:val="Κεφαλίδα μηνύματος Char"/>
    <w:basedOn w:val="a1"/>
    <w:link w:val="aff2"/>
    <w:uiPriority w:val="99"/>
    <w:locked/>
    <w:rsid w:val="001C2421"/>
    <w:rPr>
      <w:rFonts w:ascii="Cambria" w:hAnsi="Cambria" w:cs="Cambria"/>
      <w:i/>
      <w:iCs/>
      <w:sz w:val="24"/>
      <w:szCs w:val="24"/>
      <w:shd w:val="pct20" w:color="auto" w:fill="auto"/>
    </w:rPr>
  </w:style>
  <w:style w:type="paragraph" w:customStyle="1" w:styleId="MediumGrid21">
    <w:name w:val="Medium Grid 21"/>
    <w:uiPriority w:val="99"/>
    <w:rsid w:val="001C2421"/>
    <w:pPr>
      <w:overflowPunct w:val="0"/>
      <w:autoSpaceDE w:val="0"/>
      <w:autoSpaceDN w:val="0"/>
      <w:adjustRightInd w:val="0"/>
      <w:jc w:val="both"/>
      <w:textAlignment w:val="baseline"/>
    </w:pPr>
    <w:rPr>
      <w:rFonts w:ascii="Arial" w:eastAsia="Times New Roman" w:hAnsi="Arial" w:cs="Arial"/>
      <w:i/>
      <w:iCs/>
    </w:rPr>
  </w:style>
  <w:style w:type="paragraph" w:styleId="aff7">
    <w:name w:val="Note Heading"/>
    <w:basedOn w:val="a"/>
    <w:next w:val="a"/>
    <w:link w:val="Charf1"/>
    <w:uiPriority w:val="99"/>
    <w:rsid w:val="001C2421"/>
    <w:rPr>
      <w:rFonts w:ascii="Calibri" w:eastAsia="Calibri" w:hAnsi="Calibri" w:cs="Calibri"/>
      <w:i w:val="0"/>
      <w:iCs w:val="0"/>
      <w:sz w:val="20"/>
      <w:szCs w:val="20"/>
    </w:rPr>
  </w:style>
  <w:style w:type="character" w:customStyle="1" w:styleId="Charf1">
    <w:name w:val="Επικεφαλίδα σημείωσης Char"/>
    <w:basedOn w:val="a1"/>
    <w:link w:val="aff7"/>
    <w:uiPriority w:val="99"/>
    <w:locked/>
    <w:rsid w:val="001C2421"/>
    <w:rPr>
      <w:rFonts w:ascii="Arial" w:hAnsi="Arial" w:cs="Arial"/>
      <w:i/>
      <w:iCs/>
      <w:sz w:val="20"/>
      <w:szCs w:val="20"/>
    </w:rPr>
  </w:style>
  <w:style w:type="paragraph" w:styleId="aff3">
    <w:name w:val="Plain Text"/>
    <w:basedOn w:val="a"/>
    <w:link w:val="Charf2"/>
    <w:uiPriority w:val="99"/>
    <w:rsid w:val="001C2421"/>
    <w:rPr>
      <w:rFonts w:ascii="Courier New" w:eastAsia="Calibri" w:hAnsi="Courier New" w:cs="Courier New"/>
      <w:sz w:val="20"/>
      <w:szCs w:val="20"/>
    </w:rPr>
  </w:style>
  <w:style w:type="character" w:customStyle="1" w:styleId="Charf2">
    <w:name w:val="Απλό κείμενο Char"/>
    <w:basedOn w:val="a1"/>
    <w:link w:val="aff3"/>
    <w:uiPriority w:val="99"/>
    <w:locked/>
    <w:rsid w:val="001C2421"/>
    <w:rPr>
      <w:rFonts w:ascii="Courier New" w:hAnsi="Courier New" w:cs="Courier New"/>
      <w:i/>
      <w:iCs/>
      <w:sz w:val="20"/>
      <w:szCs w:val="20"/>
    </w:rPr>
  </w:style>
  <w:style w:type="paragraph" w:customStyle="1" w:styleId="ColorfulGrid-Accent11">
    <w:name w:val="Colorful Grid - Accent 11"/>
    <w:basedOn w:val="a"/>
    <w:next w:val="a"/>
    <w:link w:val="ColorfulGrid-Accent1Char"/>
    <w:uiPriority w:val="99"/>
    <w:rsid w:val="001C2421"/>
    <w:rPr>
      <w:rFonts w:eastAsia="MS PGothic"/>
      <w:color w:val="5A5A5A"/>
      <w:sz w:val="20"/>
      <w:szCs w:val="20"/>
    </w:rPr>
  </w:style>
  <w:style w:type="character" w:customStyle="1" w:styleId="QuoteChar1">
    <w:name w:val="Quote Char1"/>
    <w:uiPriority w:val="99"/>
    <w:rsid w:val="001C2421"/>
    <w:rPr>
      <w:rFonts w:ascii="Arial" w:hAnsi="Arial" w:cs="Arial"/>
      <w:color w:val="000000"/>
      <w:sz w:val="22"/>
      <w:szCs w:val="22"/>
      <w:lang w:val="en-US" w:eastAsia="en-US"/>
    </w:rPr>
  </w:style>
  <w:style w:type="paragraph" w:styleId="aff8">
    <w:name w:val="Salutation"/>
    <w:basedOn w:val="a"/>
    <w:next w:val="a"/>
    <w:link w:val="Charf3"/>
    <w:uiPriority w:val="99"/>
    <w:rsid w:val="001C2421"/>
    <w:rPr>
      <w:rFonts w:ascii="Calibri" w:eastAsia="Calibri" w:hAnsi="Calibri" w:cs="Calibri"/>
      <w:i w:val="0"/>
      <w:iCs w:val="0"/>
      <w:sz w:val="20"/>
      <w:szCs w:val="20"/>
    </w:rPr>
  </w:style>
  <w:style w:type="character" w:customStyle="1" w:styleId="Charf3">
    <w:name w:val="Χαιρετισμός Char"/>
    <w:basedOn w:val="a1"/>
    <w:link w:val="aff8"/>
    <w:uiPriority w:val="99"/>
    <w:locked/>
    <w:rsid w:val="001C2421"/>
    <w:rPr>
      <w:rFonts w:ascii="Arial" w:hAnsi="Arial" w:cs="Arial"/>
      <w:i/>
      <w:iCs/>
      <w:sz w:val="20"/>
      <w:szCs w:val="20"/>
    </w:rPr>
  </w:style>
  <w:style w:type="paragraph" w:styleId="aff4">
    <w:name w:val="Signature"/>
    <w:basedOn w:val="a"/>
    <w:link w:val="Charf4"/>
    <w:uiPriority w:val="99"/>
    <w:rsid w:val="001C2421"/>
    <w:pPr>
      <w:ind w:left="4252"/>
    </w:pPr>
    <w:rPr>
      <w:rFonts w:eastAsia="Calibri"/>
      <w:sz w:val="20"/>
      <w:szCs w:val="20"/>
    </w:rPr>
  </w:style>
  <w:style w:type="character" w:customStyle="1" w:styleId="Charf4">
    <w:name w:val="Υπογραφή Char"/>
    <w:basedOn w:val="a1"/>
    <w:link w:val="aff4"/>
    <w:uiPriority w:val="99"/>
    <w:locked/>
    <w:rsid w:val="001C2421"/>
    <w:rPr>
      <w:rFonts w:ascii="Arial" w:hAnsi="Arial" w:cs="Arial"/>
      <w:i/>
      <w:iCs/>
      <w:sz w:val="20"/>
      <w:szCs w:val="20"/>
    </w:rPr>
  </w:style>
  <w:style w:type="table" w:customStyle="1" w:styleId="ListParagraph1">
    <w:name w:val="List Paragraph1"/>
    <w:uiPriority w:val="99"/>
    <w:rsid w:val="001C2421"/>
    <w:rPr>
      <w:rFonts w:ascii="New York" w:eastAsia="Times New Roman" w:hAnsi="New York" w:cs="New York"/>
      <w:color w:val="000000"/>
      <w:sz w:val="20"/>
      <w:szCs w:val="20"/>
    </w:rPr>
    <w:tblPr>
      <w:tblStyleRowBandSize w:val="1"/>
      <w:tblStyleColBandSize w:val="1"/>
      <w:tblCellMar>
        <w:top w:w="0" w:type="dxa"/>
        <w:left w:w="108" w:type="dxa"/>
        <w:bottom w:w="0" w:type="dxa"/>
        <w:right w:w="108" w:type="dxa"/>
      </w:tblCellMar>
    </w:tblPr>
    <w:tcPr>
      <w:shd w:val="clear" w:color="auto" w:fill="E6E6E6"/>
    </w:tcPr>
  </w:style>
  <w:style w:type="table" w:styleId="1-2">
    <w:name w:val="Medium Grid 1 Accent 2"/>
    <w:basedOn w:val="a2"/>
    <w:uiPriority w:val="99"/>
    <w:rsid w:val="001C2421"/>
    <w:rPr>
      <w:rFonts w:ascii="New York" w:eastAsia="Times New Roman" w:hAnsi="New York" w:cs="New York"/>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9">
    <w:name w:val="Emphasis"/>
    <w:basedOn w:val="a1"/>
    <w:uiPriority w:val="99"/>
    <w:qFormat/>
    <w:rsid w:val="001C2421"/>
    <w:rPr>
      <w:rFonts w:cs="Times New Roman"/>
      <w:i/>
      <w:iCs/>
    </w:rPr>
  </w:style>
  <w:style w:type="character" w:customStyle="1" w:styleId="PlainTable31">
    <w:name w:val="Plain Table 31"/>
    <w:uiPriority w:val="99"/>
    <w:rsid w:val="001C2421"/>
    <w:rPr>
      <w:rFonts w:cs="Times New Roman"/>
      <w:i/>
      <w:iCs/>
      <w:color w:val="808080"/>
    </w:rPr>
  </w:style>
  <w:style w:type="character" w:customStyle="1" w:styleId="PlainTable41">
    <w:name w:val="Plain Table 41"/>
    <w:uiPriority w:val="99"/>
    <w:rsid w:val="001C2421"/>
    <w:rPr>
      <w:rFonts w:cs="Times New Roman"/>
      <w:b/>
      <w:bCs/>
      <w:i/>
      <w:iCs/>
      <w:color w:val="4F81BD"/>
    </w:rPr>
  </w:style>
  <w:style w:type="character" w:customStyle="1" w:styleId="PlainTable51">
    <w:name w:val="Plain Table 51"/>
    <w:uiPriority w:val="99"/>
    <w:rsid w:val="001C2421"/>
    <w:rPr>
      <w:rFonts w:cs="Times New Roman"/>
      <w:smallCaps/>
      <w:color w:val="auto"/>
      <w:u w:val="single"/>
    </w:rPr>
  </w:style>
  <w:style w:type="character" w:customStyle="1" w:styleId="TableGridLight1">
    <w:name w:val="Table Grid Light1"/>
    <w:uiPriority w:val="99"/>
    <w:rsid w:val="001C2421"/>
    <w:rPr>
      <w:rFonts w:cs="Times New Roman"/>
      <w:b/>
      <w:bCs/>
      <w:smallCaps/>
      <w:color w:val="auto"/>
      <w:spacing w:val="5"/>
      <w:u w:val="single"/>
    </w:rPr>
  </w:style>
  <w:style w:type="character" w:customStyle="1" w:styleId="GridTable1Light1">
    <w:name w:val="Grid Table 1 Light1"/>
    <w:uiPriority w:val="99"/>
    <w:rsid w:val="001C2421"/>
    <w:rPr>
      <w:rFonts w:cs="Times New Roman"/>
      <w:b/>
      <w:bCs/>
      <w:smallCaps/>
      <w:spacing w:val="5"/>
    </w:rPr>
  </w:style>
  <w:style w:type="character" w:styleId="affa">
    <w:name w:val="endnote reference"/>
    <w:basedOn w:val="a1"/>
    <w:uiPriority w:val="99"/>
    <w:semiHidden/>
    <w:rsid w:val="001C2421"/>
    <w:rPr>
      <w:rFonts w:cs="Times New Roman"/>
      <w:vertAlign w:val="superscript"/>
    </w:rPr>
  </w:style>
  <w:style w:type="paragraph" w:customStyle="1" w:styleId="12">
    <w:name w:val="1"/>
    <w:basedOn w:val="a"/>
    <w:uiPriority w:val="99"/>
    <w:rsid w:val="00D21625"/>
    <w:pPr>
      <w:overflowPunct/>
      <w:autoSpaceDE/>
      <w:autoSpaceDN/>
      <w:adjustRightInd/>
      <w:spacing w:before="0" w:after="160" w:line="240" w:lineRule="exact"/>
      <w:jc w:val="left"/>
      <w:textAlignment w:val="auto"/>
    </w:pPr>
    <w:rPr>
      <w:rFonts w:ascii="Verdana" w:hAnsi="Verdana" w:cs="Verdana"/>
      <w:i w:val="0"/>
      <w:iCs w:val="0"/>
      <w:sz w:val="20"/>
      <w:szCs w:val="20"/>
    </w:rPr>
  </w:style>
  <w:style w:type="paragraph" w:styleId="affb">
    <w:name w:val="List Paragraph"/>
    <w:basedOn w:val="a"/>
    <w:uiPriority w:val="99"/>
    <w:qFormat/>
    <w:rsid w:val="00CC114E"/>
    <w:pPr>
      <w:ind w:left="720"/>
    </w:pPr>
  </w:style>
  <w:style w:type="numbering" w:styleId="111111">
    <w:name w:val="Outline List 2"/>
    <w:basedOn w:val="a3"/>
    <w:uiPriority w:val="99"/>
    <w:semiHidden/>
    <w:unhideWhenUsed/>
    <w:locked/>
    <w:rsid w:val="001B558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2268</Words>
  <Characters>12250</Characters>
  <Application>Microsoft Office Word</Application>
  <DocSecurity>0</DocSecurity>
  <Lines>102</Lines>
  <Paragraphs>28</Paragraphs>
  <ScaleCrop>false</ScaleCrop>
  <HeadingPairs>
    <vt:vector size="2" baseType="variant">
      <vt:variant>
        <vt:lpstr>Τίτλος</vt:lpstr>
      </vt:variant>
      <vt:variant>
        <vt:i4>1</vt:i4>
      </vt:variant>
    </vt:vector>
  </HeadingPairs>
  <TitlesOfParts>
    <vt:vector size="1" baseType="lpstr">
      <vt:lpstr>Μάθημα: Ηλεκτρολογία Ι</vt:lpstr>
    </vt:vector>
  </TitlesOfParts>
  <Company>PRIVATE</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Μάθημα: Ηλεκτρολογία Ι</dc:title>
  <dc:subject/>
  <dc:creator>costas</dc:creator>
  <cp:keywords/>
  <dc:description/>
  <cp:lastModifiedBy>ΧΑΡΑΛΑΜΠΟΣ ΧΡΥΣΟΣΤΟΜΟΥ</cp:lastModifiedBy>
  <cp:revision>9</cp:revision>
  <cp:lastPrinted>2017-01-15T08:49:00Z</cp:lastPrinted>
  <dcterms:created xsi:type="dcterms:W3CDTF">2020-08-28T05:07:00Z</dcterms:created>
  <dcterms:modified xsi:type="dcterms:W3CDTF">2020-08-28T06:10:00Z</dcterms:modified>
</cp:coreProperties>
</file>